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29" w:rsidRDefault="006C0629" w:rsidP="006C0629">
      <w:pPr>
        <w:spacing w:after="0" w:line="240" w:lineRule="auto"/>
        <w:ind w:left="7080" w:firstLine="708"/>
        <w:jc w:val="both"/>
        <w:rPr>
          <w:rFonts w:ascii="Courier New" w:hAnsi="Courier New" w:cs="Courier New"/>
          <w:b/>
          <w:bCs/>
          <w:sz w:val="24"/>
          <w:szCs w:val="24"/>
          <w:lang w:eastAsia="it-IT"/>
        </w:rPr>
      </w:pP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ALLEGATO D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FAC-SIMILE DI DOMANDA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 xml:space="preserve">Manifestazione di interesse alla nomina a direttore delle attività </w:t>
      </w:r>
      <w:proofErr w:type="gramStart"/>
      <w:r>
        <w:rPr>
          <w:rFonts w:ascii="Courier New" w:hAnsi="Courier New" w:cs="Courier New"/>
          <w:b/>
          <w:sz w:val="24"/>
          <w:szCs w:val="24"/>
          <w:lang w:eastAsia="it-IT"/>
        </w:rPr>
        <w:t>socio-sanitarie</w:t>
      </w:r>
      <w:proofErr w:type="gramEnd"/>
      <w:r>
        <w:rPr>
          <w:rFonts w:ascii="Courier New" w:hAnsi="Courier New" w:cs="Courier New"/>
          <w:b/>
          <w:sz w:val="24"/>
          <w:szCs w:val="24"/>
          <w:lang w:eastAsia="it-IT"/>
        </w:rPr>
        <w:t xml:space="preserve"> delle aziende sanitarie, e degli Enti del SSR</w:t>
      </w:r>
    </w:p>
    <w:p w:rsidR="006C0629" w:rsidRDefault="006C0629" w:rsidP="006C0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Regione Emilia-Romagna</w:t>
      </w:r>
    </w:p>
    <w:p w:rsidR="006C0629" w:rsidRDefault="006C0629" w:rsidP="006C0629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Direzione Generale Cura della Persona, Salute e Welfare </w:t>
      </w:r>
    </w:p>
    <w:p w:rsidR="006C0629" w:rsidRDefault="006C0629" w:rsidP="006C0629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Servizio Amministrazione del Servizio Sanitario Regionale, Sociale e 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Socio-sanitario</w:t>
      </w:r>
      <w:proofErr w:type="gramEnd"/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Il/la sottoscritto/a ……………………………………………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Nato/a 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a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 xml:space="preserve"> ……………. (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prov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>…………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 xml:space="preserve">) il ……………………….. 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Codice Fiscale…………………………… 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Residente in ………. (prov. …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 xml:space="preserve">.) via   piazza……………. n. 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>, CAP …… Tel. ………..  Cellulare ……………………………………………………….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Indirizzo PEC…………………………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>.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ab/>
      </w:r>
      <w:r>
        <w:rPr>
          <w:rFonts w:ascii="Courier New" w:hAnsi="Courier New" w:cs="Courier New"/>
          <w:sz w:val="24"/>
          <w:szCs w:val="24"/>
          <w:lang w:eastAsia="it-IT"/>
        </w:rPr>
        <w:tab/>
      </w:r>
      <w:r>
        <w:rPr>
          <w:rFonts w:ascii="Courier New" w:hAnsi="Courier New" w:cs="Courier New"/>
          <w:sz w:val="24"/>
          <w:szCs w:val="24"/>
          <w:lang w:eastAsia="it-IT"/>
        </w:rPr>
        <w:tab/>
      </w:r>
    </w:p>
    <w:p w:rsidR="006C0629" w:rsidRDefault="006C0629" w:rsidP="006C0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CHIEDE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di essere ammesso/a all’avviso pubblico di selezione per il conferimento dell’incarico di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 xml:space="preserve">Direttore delle attività </w:t>
      </w:r>
      <w:proofErr w:type="gramStart"/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socio-sanitarie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 xml:space="preserve"> delle Aziende ed Enti del Servizio Sanitario della Regione Emilia-Romagna.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A tal fine, consapevole delle responsabilità e delle sanzioni penali previste dall’art. 76 del D.P.R. n. 445/2000 per false attestazioni e dichiarazioni mendaci, sotto la propria responsabilità, ai sensi degli artt. 46 e 47 del D.P.R. n. 445/2000 </w:t>
      </w:r>
    </w:p>
    <w:p w:rsidR="006C0629" w:rsidRDefault="006C0629" w:rsidP="006C0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dichiara</w:t>
      </w:r>
      <w:r>
        <w:rPr>
          <w:rFonts w:ascii="Courier New" w:hAnsi="Courier New" w:cs="Courier New"/>
          <w:sz w:val="24"/>
          <w:szCs w:val="24"/>
          <w:lang w:eastAsia="it-IT"/>
        </w:rPr>
        <w:t>:</w:t>
      </w:r>
    </w:p>
    <w:p w:rsidR="006C0629" w:rsidRDefault="006C0629" w:rsidP="006C0629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di essere in possesso del diploma di laurea magistrale in -------------;</w:t>
      </w:r>
    </w:p>
    <w:p w:rsidR="006C0629" w:rsidRDefault="006C0629" w:rsidP="006C0629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di essere in possesso dell’attestato di frequenza al corso di formazione programmato per il conferimento dell’incarico di direttore generale o attestato di formazione manageriale abilitante alle funzioni di direzione delle strutture complesse di cui agli artt. 15 e 16-quinques del Dlgs 502/1992 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s.m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. e all’art.7 del DPR n. 484/1997 o ad altro corso di formazione manageriale appositamente programmato;</w:t>
      </w:r>
    </w:p>
    <w:p w:rsidR="006C0629" w:rsidRDefault="006C0629" w:rsidP="006C0629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ar-SA"/>
        </w:rPr>
        <w:t>di non aver compiuto il sessantacinquesimo anno di età;</w:t>
      </w:r>
    </w:p>
    <w:p w:rsidR="006C0629" w:rsidRDefault="006C0629" w:rsidP="006C0629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di aver svolto, per almeno tre anni, qualificata esperienza di direzione in enti o strutture sanitarie, 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socio-sanitarie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 xml:space="preserve"> o sociali, pubbliche o private di media o grande dimensione;</w:t>
      </w:r>
    </w:p>
    <w:p w:rsidR="006C0629" w:rsidRDefault="006C0629" w:rsidP="006C0629">
      <w:pPr>
        <w:spacing w:after="0" w:line="240" w:lineRule="auto"/>
        <w:ind w:left="340"/>
        <w:jc w:val="both"/>
        <w:rPr>
          <w:rFonts w:ascii="Courier New" w:hAnsi="Courier New" w:cs="Courier New"/>
          <w:sz w:val="24"/>
          <w:szCs w:val="24"/>
          <w:highlight w:val="yellow"/>
          <w:lang w:eastAsia="it-IT"/>
        </w:rPr>
      </w:pP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non essere collocato in quiescenza;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lastRenderedPageBreak/>
        <w:t>- di non essere stato destituito dall’impiego presso una pubblica amministrazione né dichiarato decaduto per aver conseguito l’impiego mediante la produzione di documenti falsi o viziati da invalidità insanabile;</w:t>
      </w:r>
    </w:p>
    <w:p w:rsidR="006C0629" w:rsidRDefault="006C0629" w:rsidP="006C062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di non aver riportato condanne penali e non aver procedimenti penali in corso (ovvero di aver riportato le seguenti condanne e/o di avere i seguenti carichi pendenti…);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- di non trovarsi in nessuna circostanza di 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inconferibilità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 xml:space="preserve"> ostativa alla nomina e di essere a conoscenza delle cause di incompatibilità, di cui al D. Lgs n. 39/2013, e/o conflitti di interesse dichiarando l’impegno a rimuoverli prima di assumere l’incarico;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- di impegnarsi in caso di superamento della selezione a comunicare tempestivamente ogni variazione inerente 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i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 xml:space="preserve"> fatti, gli stati e le qualità personali oggetto della presente domanda;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accettare, in caso di nomina, le condizioni stabilite dal contratto conforme allo schema tipo che sarà approvato dalla Giunta regionale;</w:t>
      </w:r>
    </w:p>
    <w:p w:rsidR="006C0629" w:rsidRDefault="006C0629" w:rsidP="006C062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di acconsentire al trattamento dei dati personali, ai sensi del Dlgs 196/2003 e del Regolamento UE 679/2016, per tutte le fasi previste per la presente selezione;</w:t>
      </w:r>
    </w:p>
    <w:p w:rsidR="006C0629" w:rsidRDefault="006C0629" w:rsidP="006C0629">
      <w:pPr>
        <w:spacing w:after="0" w:line="240" w:lineRule="auto"/>
        <w:ind w:left="4897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Si allega la seguente documentazione</w:t>
      </w:r>
      <w:r>
        <w:rPr>
          <w:rFonts w:ascii="Courier New" w:hAnsi="Courier New" w:cs="Courier New"/>
          <w:sz w:val="24"/>
          <w:szCs w:val="24"/>
          <w:lang w:eastAsia="it-IT"/>
        </w:rPr>
        <w:t>:</w:t>
      </w:r>
    </w:p>
    <w:p w:rsidR="006C0629" w:rsidRDefault="006C0629" w:rsidP="006C06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6C0629" w:rsidRDefault="006C0629" w:rsidP="006C0629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curriculum datato e firmato predisposto secondo il formato europeo debitamente sottoscritto e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redatto ai sensi del DPR 445/2000;</w:t>
      </w:r>
      <w:r>
        <w:rPr>
          <w:rFonts w:ascii="Courier New" w:hAnsi="Courier New" w:cs="Courier New"/>
          <w:sz w:val="24"/>
          <w:szCs w:val="24"/>
          <w:lang w:eastAsia="it-IT"/>
        </w:rPr>
        <w:t xml:space="preserve"> </w:t>
      </w:r>
    </w:p>
    <w:p w:rsidR="006C0629" w:rsidRDefault="006C0629" w:rsidP="006C0629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scheda analitica redatta secondo il format allegato, datata e firmata;</w:t>
      </w:r>
    </w:p>
    <w:p w:rsidR="006C0629" w:rsidRDefault="006C0629" w:rsidP="006C0629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copia fotostatica non autenticata di un proprio documento di identità in corso di validità;</w:t>
      </w:r>
    </w:p>
    <w:p w:rsidR="006C0629" w:rsidRDefault="006C0629" w:rsidP="006C0629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ulteriore copia del curriculum</w:t>
      </w:r>
      <w:r>
        <w:rPr>
          <w:rFonts w:ascii="Courier New" w:hAnsi="Courier New" w:cs="Courier New"/>
          <w:b/>
          <w:sz w:val="24"/>
          <w:szCs w:val="24"/>
          <w:lang w:eastAsia="it-IT"/>
        </w:rPr>
        <w:t xml:space="preserve">,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 xml:space="preserve">redatto ai sensi del DPR 445/2000, </w:t>
      </w:r>
      <w:r>
        <w:rPr>
          <w:rFonts w:ascii="Courier New" w:hAnsi="Courier New" w:cs="Courier New"/>
          <w:sz w:val="24"/>
          <w:szCs w:val="24"/>
          <w:lang w:eastAsia="it-IT"/>
        </w:rPr>
        <w:t>i cui dati personali devono risultare adeguati, pertinenti e limitati a quanto necessario rispetto alla finalità della pubblicazione.</w:t>
      </w:r>
    </w:p>
    <w:p w:rsidR="00A76561" w:rsidRDefault="00A76561" w:rsidP="006C0629">
      <w:bookmarkStart w:id="0" w:name="_GoBack"/>
      <w:bookmarkEnd w:id="0"/>
    </w:p>
    <w:sectPr w:rsidR="00A76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F38"/>
    <w:multiLevelType w:val="hybridMultilevel"/>
    <w:tmpl w:val="41920EAA"/>
    <w:lvl w:ilvl="0" w:tplc="DF74051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540D"/>
    <w:multiLevelType w:val="hybridMultilevel"/>
    <w:tmpl w:val="F618AF42"/>
    <w:lvl w:ilvl="0" w:tplc="186EB060">
      <w:numFmt w:val="bullet"/>
      <w:lvlText w:val="-"/>
      <w:lvlJc w:val="left"/>
      <w:pPr>
        <w:ind w:left="4897" w:hanging="360"/>
      </w:pPr>
      <w:rPr>
        <w:rFonts w:ascii="Courier New" w:eastAsia="Times New Roman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726A"/>
    <w:multiLevelType w:val="hybridMultilevel"/>
    <w:tmpl w:val="58CACD40"/>
    <w:lvl w:ilvl="0" w:tplc="8864052A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29"/>
    <w:rsid w:val="006C0629"/>
    <w:rsid w:val="00A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098B-BF65-4B9A-8BA5-CDF326D5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C0629"/>
    <w:pPr>
      <w:spacing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Strazzoni Giuseppina</dc:creator>
  <cp:keywords/>
  <dc:description/>
  <cp:lastModifiedBy>Strazzoni Giuseppina</cp:lastModifiedBy>
  <cp:revision>1</cp:revision>
  <dcterms:created xsi:type="dcterms:W3CDTF">2019-10-28T09:03:00Z</dcterms:created>
  <dcterms:modified xsi:type="dcterms:W3CDTF">2019-10-28T09:04:00Z</dcterms:modified>
</cp:coreProperties>
</file>