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DE04" w14:textId="77777777" w:rsidR="00983265" w:rsidRDefault="00983265" w:rsidP="00983265">
      <w:pPr>
        <w:pStyle w:val="NormaleWeb"/>
        <w:spacing w:after="0"/>
      </w:pPr>
      <w:hyperlink r:id="rId7" w:history="1">
        <w:r>
          <w:rPr>
            <w:rStyle w:val="Collegamentoipertestuale"/>
          </w:rPr>
          <w:t>https://www.art-er.it/2019/11/art-er-ricerca-un-esperto-tecnico-scientifico-in-progettazione-e-gestione-di-progetti-in-materia-di-intelligenza-artificiale-e-hpc-high-performance-computing/</w:t>
        </w:r>
      </w:hyperlink>
    </w:p>
    <w:p w14:paraId="02CB2E0D" w14:textId="77777777" w:rsidR="00D16C42" w:rsidRDefault="00D16C42">
      <w:bookmarkStart w:id="0" w:name="_GoBack"/>
      <w:bookmarkEnd w:id="0"/>
    </w:p>
    <w:sectPr w:rsidR="00D16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65"/>
    <w:rsid w:val="00983265"/>
    <w:rsid w:val="00D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A370"/>
  <w15:chartTrackingRefBased/>
  <w15:docId w15:val="{90F34FE5-99F6-4506-9DF8-E5ED968A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8326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83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rt-er.it/2019/11/art-er-ricerca-un-esperto-tecnico-scientifico-in-progettazione-e-gestione-di-progetti-in-materia-di-intelligenza-artificiale-e-hpc-high-performance-comput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BA078-E35B-4324-BC45-7ADE086E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A1E72-1572-4E1A-93EB-28D4D9F2E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40B46-9157-4BD4-BDF3-110B49D1A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1</cp:revision>
  <dcterms:created xsi:type="dcterms:W3CDTF">2019-11-06T09:09:00Z</dcterms:created>
  <dcterms:modified xsi:type="dcterms:W3CDTF">2019-11-06T09:10:00Z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