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FA8F8B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B68CCF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44ACE1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58B7C7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05B9C64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12618F0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3330720" w14:textId="77777777" w:rsidR="00BD3CF2" w:rsidRDefault="005D376E">
            <w:pPr>
              <w:pStyle w:val="ECVLeftHeading"/>
            </w:pPr>
            <w:r>
              <w:pict w14:anchorId="46547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10" o:title=""/>
                </v:shape>
              </w:pict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7A50FF1" w14:textId="77777777" w:rsidR="00BD3CF2" w:rsidRDefault="005D376E">
            <w:pPr>
              <w:pStyle w:val="ECVContactDetails0"/>
            </w:pPr>
            <w:r>
              <w:pict w14:anchorId="309C4244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7A63A2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B8F0C2" w14:textId="77777777" w:rsidR="00BD3CF2" w:rsidRDefault="00BD3CF2"/>
        </w:tc>
        <w:tc>
          <w:tcPr>
            <w:tcW w:w="7541" w:type="dxa"/>
            <w:shd w:val="clear" w:color="auto" w:fill="auto"/>
          </w:tcPr>
          <w:p w14:paraId="28F92DED" w14:textId="77777777" w:rsidR="00BD3CF2" w:rsidRDefault="005D376E">
            <w:pPr>
              <w:pStyle w:val="ECVContactDetails0"/>
              <w:tabs>
                <w:tab w:val="right" w:pos="8218"/>
              </w:tabs>
            </w:pPr>
            <w:r>
              <w:pict w14:anchorId="75A7060A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pict w14:anchorId="239F9795">
                <v:shape id="_x0000_i1026" type="#_x0000_t75" style="width:9.75pt;height:10.5pt" filled="t">
                  <v:fill color2="black"/>
                  <v:imagedata r:id="rId13" o:title=""/>
                </v:shape>
              </w:pict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E5EB78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65C9C7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AFAB0D4" w14:textId="77777777" w:rsidR="00BD3CF2" w:rsidRDefault="005D376E">
            <w:pPr>
              <w:pStyle w:val="ECVContactDetails0"/>
            </w:pPr>
            <w:r>
              <w:pict w14:anchorId="3C8702F9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B8D0FC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B41329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FC032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5D376E">
              <w:pict w14:anchorId="2289EE1D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</w:p>
        </w:tc>
      </w:tr>
      <w:tr w:rsidR="00BD3CF2" w14:paraId="232BE1B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DA29543" w14:textId="77777777" w:rsidR="00BD3CF2" w:rsidRDefault="00BD3CF2"/>
        </w:tc>
        <w:tc>
          <w:tcPr>
            <w:tcW w:w="7541" w:type="dxa"/>
            <w:shd w:val="clear" w:color="auto" w:fill="auto"/>
          </w:tcPr>
          <w:p w14:paraId="11451B10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5D376E">
              <w:pict w14:anchorId="20809857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 w14:paraId="1E450334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657E3BE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6CE2A99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5898B0A4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27A075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4BD59BE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1F28C9E2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7AD5A051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0742C9F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33E0D0DD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B986ED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0E796FC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724C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3C0E0FB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983DAEA" w14:textId="77777777" w:rsidR="00BD3CF2" w:rsidRDefault="005D376E">
            <w:pPr>
              <w:pStyle w:val="ECVBlueBox"/>
            </w:pPr>
            <w:r>
              <w:pict w14:anchorId="0061183A">
                <v:shape id="_x0000_i1027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05DF510E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5C4A51A" w14:textId="77777777">
        <w:tc>
          <w:tcPr>
            <w:tcW w:w="2834" w:type="dxa"/>
            <w:vMerge w:val="restart"/>
            <w:shd w:val="clear" w:color="auto" w:fill="auto"/>
          </w:tcPr>
          <w:p w14:paraId="63352900" w14:textId="7F63EC0D" w:rsidR="00BD3CF2" w:rsidRDefault="00BD3CF2">
            <w:pPr>
              <w:pStyle w:val="ECVDate"/>
            </w:pPr>
            <w:r>
              <w:t>Sostituire con date</w:t>
            </w:r>
            <w:r w:rsidR="005D376E">
              <w:t xml:space="preserve"> (gg-mm-aa)</w:t>
            </w:r>
            <w:r>
              <w:t xml:space="preserve"> (da - a)</w:t>
            </w:r>
          </w:p>
        </w:tc>
        <w:tc>
          <w:tcPr>
            <w:tcW w:w="7541" w:type="dxa"/>
            <w:shd w:val="clear" w:color="auto" w:fill="auto"/>
          </w:tcPr>
          <w:p w14:paraId="0972D792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7B803CFE" w14:textId="77777777">
        <w:tc>
          <w:tcPr>
            <w:tcW w:w="2834" w:type="dxa"/>
            <w:vMerge/>
            <w:shd w:val="clear" w:color="auto" w:fill="auto"/>
          </w:tcPr>
          <w:p w14:paraId="33FE9E9A" w14:textId="77777777" w:rsidR="00BD3CF2" w:rsidRDefault="00BD3CF2"/>
        </w:tc>
        <w:tc>
          <w:tcPr>
            <w:tcW w:w="7541" w:type="dxa"/>
            <w:shd w:val="clear" w:color="auto" w:fill="auto"/>
          </w:tcPr>
          <w:p w14:paraId="4A1750B6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5F316AC" w14:textId="77777777">
        <w:tc>
          <w:tcPr>
            <w:tcW w:w="2834" w:type="dxa"/>
            <w:vMerge/>
            <w:shd w:val="clear" w:color="auto" w:fill="auto"/>
          </w:tcPr>
          <w:p w14:paraId="01B0C52D" w14:textId="77777777" w:rsidR="00BD3CF2" w:rsidRDefault="00BD3CF2"/>
        </w:tc>
        <w:tc>
          <w:tcPr>
            <w:tcW w:w="7541" w:type="dxa"/>
            <w:shd w:val="clear" w:color="auto" w:fill="auto"/>
          </w:tcPr>
          <w:p w14:paraId="75890E3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D69C85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9B981F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CBD18B5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3E38BE9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81233F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F3F3FB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E3B136" w14:textId="77777777" w:rsidR="00BD3CF2" w:rsidRDefault="005D376E">
            <w:pPr>
              <w:pStyle w:val="ECVBlueBox"/>
            </w:pPr>
            <w:r>
              <w:pict w14:anchorId="27EB1BA6">
                <v:shape id="_x0000_i1028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3D607248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4CB71C6B" w14:textId="77777777">
        <w:tc>
          <w:tcPr>
            <w:tcW w:w="2834" w:type="dxa"/>
            <w:vMerge w:val="restart"/>
            <w:shd w:val="clear" w:color="auto" w:fill="auto"/>
          </w:tcPr>
          <w:p w14:paraId="380D0F0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806FF7F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F84978E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51A2EC17" w14:textId="77777777">
        <w:tc>
          <w:tcPr>
            <w:tcW w:w="2834" w:type="dxa"/>
            <w:vMerge/>
            <w:shd w:val="clear" w:color="auto" w:fill="auto"/>
          </w:tcPr>
          <w:p w14:paraId="27CA1C33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FA89683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33D446BB" w14:textId="77777777">
        <w:tc>
          <w:tcPr>
            <w:tcW w:w="2834" w:type="dxa"/>
            <w:vMerge/>
            <w:shd w:val="clear" w:color="auto" w:fill="auto"/>
          </w:tcPr>
          <w:p w14:paraId="724819A6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30CF9B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71AA53B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205105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598C63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C6B78C6" w14:textId="77777777" w:rsidR="00BD3CF2" w:rsidRDefault="005D376E">
            <w:pPr>
              <w:pStyle w:val="ECVBlueBox"/>
            </w:pPr>
            <w:r>
              <w:pict w14:anchorId="01907A17">
                <v:shape id="_x0000_i1029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17515764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4997C0C7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6925320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8BBB28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7EF7C69C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5DCB6490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DDD315" w14:textId="77777777" w:rsidR="00BD3CF2" w:rsidRDefault="00BD3CF2">
            <w:pPr>
              <w:pStyle w:val="ECVRightColumn"/>
            </w:pPr>
          </w:p>
        </w:tc>
      </w:tr>
      <w:tr w:rsidR="00BD3CF2" w14:paraId="3E8E197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8B43C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B44C43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DE82CE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4CE8DC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4C6D9B3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73A00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ACF166B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59BD3AC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144E4B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0C60CB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A4BE0" w14:textId="77777777" w:rsidR="00BD3CF2" w:rsidRDefault="00BD3CF2">
            <w:pPr>
              <w:pStyle w:val="ECVRightColumn"/>
            </w:pPr>
          </w:p>
        </w:tc>
      </w:tr>
      <w:tr w:rsidR="00BD3CF2" w14:paraId="3CB71B4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E8EB8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A012E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02DE1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024C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60A8A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3238BA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43EF56C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79F29BF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01156E3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253AD7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59D120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B8AED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9200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EEEB9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D1A08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093C1B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FB9D87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F320638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D256C5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C322667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7B30490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9C2B0E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3D0A38CF" w14:textId="77777777" w:rsidR="00BD3CF2" w:rsidRDefault="005D376E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3AF82904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2623C0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D4A51FF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073891C9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03D7FF2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3DA5E5E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02F7CD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072D260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FFD6A77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7EA3CE8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58D5989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F1F4E5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54C2AE2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615D8E6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2F2EBD42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5F0C3BE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1E823CB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6251B9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E61361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1753B09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056109F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6C7DA0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0489E5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2B1580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E473FD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429C5C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2DFCF9A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6671E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2D910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20892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3AD3C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DAF94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9A8C15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48DC6DC7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D02C84C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ECAE7C5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592A5A70" w14:textId="77777777" w:rsidR="00BD3CF2" w:rsidRDefault="005D376E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3B3EEE9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B6C4522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3A4FB07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46DC115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853254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C96D75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5278ED8E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043E4871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61953F0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428A9C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59F1DA6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34412EB0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3A8F76B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6705EBF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ACBB2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93A572B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2EF0CC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69D8BCB1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38927E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624FF1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FCC07F5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5A0956" w14:textId="77777777" w:rsidR="00BD3CF2" w:rsidRDefault="005D376E">
            <w:pPr>
              <w:pStyle w:val="ECVBlueBox"/>
            </w:pPr>
            <w:r>
              <w:pict w14:anchorId="1EA86A7F">
                <v:shape id="_x0000_i1030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445AB679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E23E94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71724BC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7DE925E5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45FCE14" w14:textId="77777777" w:rsidR="00BD3CF2" w:rsidRDefault="00BD3CF2">
            <w:pPr>
              <w:pStyle w:val="ECVLeftDetails"/>
            </w:pPr>
            <w:r>
              <w:t>Progetti</w:t>
            </w:r>
          </w:p>
          <w:p w14:paraId="1A71DA44" w14:textId="77777777" w:rsidR="00BD3CF2" w:rsidRDefault="00BD3CF2">
            <w:pPr>
              <w:pStyle w:val="ECVLeftDetails"/>
            </w:pPr>
            <w:r>
              <w:t>Conferenze</w:t>
            </w:r>
          </w:p>
          <w:p w14:paraId="1CCF2611" w14:textId="77777777" w:rsidR="00BD3CF2" w:rsidRDefault="00BD3CF2">
            <w:pPr>
              <w:pStyle w:val="ECVLeftDetails"/>
            </w:pPr>
            <w:r>
              <w:t>Seminari</w:t>
            </w:r>
          </w:p>
          <w:p w14:paraId="51F418F7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C6E9DD0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AA9057C" w14:textId="77777777" w:rsidR="00BD3CF2" w:rsidRDefault="00BD3CF2">
            <w:pPr>
              <w:pStyle w:val="ECVLeftDetails"/>
            </w:pPr>
            <w:r>
              <w:t>Referenze</w:t>
            </w:r>
          </w:p>
          <w:p w14:paraId="2144467B" w14:textId="77777777" w:rsidR="00BD3CF2" w:rsidRDefault="00BD3CF2">
            <w:pPr>
              <w:pStyle w:val="ECVLeftDetails"/>
            </w:pPr>
            <w:r>
              <w:t>Menzioni</w:t>
            </w:r>
          </w:p>
          <w:p w14:paraId="5350ADC1" w14:textId="77777777" w:rsidR="00BD3CF2" w:rsidRDefault="00BD3CF2">
            <w:pPr>
              <w:pStyle w:val="ECVLeftDetails"/>
            </w:pPr>
            <w:r>
              <w:t>Corsi</w:t>
            </w:r>
          </w:p>
          <w:p w14:paraId="5926B37B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3CC064E1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3BEAD47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3AE6CDED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4376C302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02B8786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17C31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EF985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B4907B" w14:textId="77777777" w:rsidR="00BD3CF2" w:rsidRDefault="005D376E">
            <w:pPr>
              <w:pStyle w:val="ECVBlueBox"/>
            </w:pPr>
            <w:r>
              <w:pict w14:anchorId="3E0A4F13">
                <v:shape id="_x0000_i1031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5BA3D4F8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B1C67F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72E0DDA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CD64347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42DFE7E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22CFDB4A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2BCD76E0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07153C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564AC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29993BFC" w14:textId="77777777" w:rsidR="00BD3CF2" w:rsidRDefault="00BD3CF2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personali”.</w:t>
            </w:r>
          </w:p>
          <w:p w14:paraId="7D7FF1EF" w14:textId="141CA2AB" w:rsidR="00807607" w:rsidRDefault="00807607">
            <w:pPr>
              <w:pStyle w:val="ECVSectionDetails"/>
              <w:rPr>
                <w:sz w:val="8"/>
                <w:szCs w:val="8"/>
              </w:rPr>
            </w:pPr>
          </w:p>
        </w:tc>
      </w:tr>
    </w:tbl>
    <w:p w14:paraId="06A73616" w14:textId="77777777" w:rsidR="00BD3CF2" w:rsidRDefault="00BD3CF2">
      <w:pPr>
        <w:rPr>
          <w:sz w:val="8"/>
          <w:szCs w:val="8"/>
        </w:rPr>
      </w:pPr>
    </w:p>
    <w:p w14:paraId="57D2A017" w14:textId="32D9F3A5" w:rsidR="00BD3CF2" w:rsidRDefault="00807607">
      <w:r>
        <w:t>DATA ________</w:t>
      </w:r>
      <w:r w:rsidR="00104A82">
        <w:t>_____</w:t>
      </w:r>
      <w:r>
        <w:t>__________________</w:t>
      </w:r>
      <w:r>
        <w:tab/>
      </w:r>
      <w:r>
        <w:tab/>
      </w:r>
      <w:r>
        <w:tab/>
      </w:r>
      <w:r>
        <w:tab/>
        <w:t>FIRMA __________________</w:t>
      </w:r>
      <w:r w:rsidR="00104A82">
        <w:t>____________________</w:t>
      </w:r>
      <w:r>
        <w:t>____________</w:t>
      </w:r>
    </w:p>
    <w:sectPr w:rsidR="00BD3CF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7BCC" w14:textId="77777777" w:rsidR="001D6D1F" w:rsidRDefault="001D6D1F">
      <w:r>
        <w:separator/>
      </w:r>
    </w:p>
  </w:endnote>
  <w:endnote w:type="continuationSeparator" w:id="0">
    <w:p w14:paraId="4FB36A88" w14:textId="77777777" w:rsidR="001D6D1F" w:rsidRDefault="001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90A1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6E97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4F14" w14:textId="77777777" w:rsidR="001D6D1F" w:rsidRDefault="001D6D1F">
      <w:r>
        <w:separator/>
      </w:r>
    </w:p>
  </w:footnote>
  <w:footnote w:type="continuationSeparator" w:id="0">
    <w:p w14:paraId="50990510" w14:textId="77777777" w:rsidR="001D6D1F" w:rsidRDefault="001D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5D8A" w14:textId="77777777" w:rsidR="00BD3CF2" w:rsidRDefault="005D376E">
    <w:pPr>
      <w:pStyle w:val="ECVCurriculumVitaeNextPages"/>
    </w:pPr>
    <w:r>
      <w:pict w14:anchorId="66632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99A6" w14:textId="77777777" w:rsidR="00BD3CF2" w:rsidRDefault="005D376E">
    <w:pPr>
      <w:pStyle w:val="ECVCurriculumVitaeNextPages"/>
    </w:pPr>
    <w:r>
      <w:pict w14:anchorId="04301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D41EB"/>
    <w:rsid w:val="00104A82"/>
    <w:rsid w:val="001505C2"/>
    <w:rsid w:val="001622BE"/>
    <w:rsid w:val="001700B9"/>
    <w:rsid w:val="001D6D1F"/>
    <w:rsid w:val="00213963"/>
    <w:rsid w:val="002A6580"/>
    <w:rsid w:val="002F361C"/>
    <w:rsid w:val="00310D67"/>
    <w:rsid w:val="003E6D4D"/>
    <w:rsid w:val="00407BF6"/>
    <w:rsid w:val="004247CB"/>
    <w:rsid w:val="005D376E"/>
    <w:rsid w:val="00607EBD"/>
    <w:rsid w:val="0070311D"/>
    <w:rsid w:val="00795B03"/>
    <w:rsid w:val="00807607"/>
    <w:rsid w:val="00A316D0"/>
    <w:rsid w:val="00A43DC4"/>
    <w:rsid w:val="00AB49DA"/>
    <w:rsid w:val="00BD3CF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8B3D032"/>
  <w15:chartTrackingRefBased/>
  <w15:docId w15:val="{82BB2DE9-E3CF-4731-85CD-30B099C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6ce555abd81bfee39c5a64d8fdf35dc4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8143092340e65706979954648c14e9b3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4B80E-68C6-44E5-BBC8-CC9B95301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2D37F-6F33-45AA-9AA0-5DDDFA1D2D94}">
  <ds:schemaRefs>
    <ds:schemaRef ds:uri="http://schemas.microsoft.com/office/infopath/2007/PartnerControls"/>
    <ds:schemaRef ds:uri="54235d7d-53ef-49f0-af50-945a336d427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8b22163-a684-4d95-ac21-99b58d252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ED7493-D649-49E8-8B52-FBD085B7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5269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Carafa Alessandra</dc:creator>
  <cp:keywords>Europass, CV, Cedefop</cp:keywords>
  <dc:description>Europass CV</dc:description>
  <cp:lastModifiedBy>Barbara</cp:lastModifiedBy>
  <cp:revision>5</cp:revision>
  <cp:lastPrinted>1899-12-31T23:00:00Z</cp:lastPrinted>
  <dcterms:created xsi:type="dcterms:W3CDTF">2019-11-11T08:50:00Z</dcterms:created>
  <dcterms:modified xsi:type="dcterms:W3CDTF">2020-08-03T10:33:00Z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0x010100FC66F9A7D754B040903C9F60AE0448C1</vt:lpwstr>
  </property>
</Properties>
</file>