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CC671" w14:textId="77777777" w:rsidR="003702E4" w:rsidRDefault="005D4E67">
      <w:pPr>
        <w:spacing w:after="0" w:line="240" w:lineRule="auto"/>
        <w:ind w:left="355"/>
      </w:pPr>
      <w:r>
        <w:rPr>
          <w:rFonts w:ascii="Arial" w:eastAsia="Arial" w:hAnsi="Arial" w:cs="Arial"/>
          <w:i/>
          <w:u w:val="single" w:color="000000"/>
        </w:rPr>
        <w:t>Allegato FAC SIMILE Manifestazione di interesse con contestuale dichiarazione sostitutiva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possesso requisiti di carattere generale</w:t>
      </w:r>
      <w:r>
        <w:rPr>
          <w:rFonts w:ascii="Arial" w:eastAsia="Arial" w:hAnsi="Arial" w:cs="Arial"/>
          <w:i/>
        </w:rPr>
        <w:t xml:space="preserve">  </w:t>
      </w:r>
    </w:p>
    <w:p w14:paraId="2E05CC2C" w14:textId="408A94C9" w:rsidR="003702E4" w:rsidRDefault="003702E4">
      <w:pPr>
        <w:spacing w:after="0"/>
        <w:ind w:right="1086"/>
        <w:jc w:val="center"/>
      </w:pPr>
    </w:p>
    <w:p w14:paraId="2F7675D9" w14:textId="77777777" w:rsidR="003702E4" w:rsidRDefault="005D4E67">
      <w:pPr>
        <w:spacing w:after="0"/>
        <w:ind w:left="1991" w:hanging="10"/>
        <w:jc w:val="center"/>
      </w:pPr>
      <w:r>
        <w:rPr>
          <w:rFonts w:ascii="Arial" w:eastAsia="Arial" w:hAnsi="Arial" w:cs="Arial"/>
        </w:rPr>
        <w:t xml:space="preserve">Spett. Regione </w:t>
      </w:r>
      <w:proofErr w:type="gramStart"/>
      <w:r>
        <w:rPr>
          <w:rFonts w:ascii="Arial" w:eastAsia="Arial" w:hAnsi="Arial" w:cs="Arial"/>
        </w:rPr>
        <w:t>Emilia Romagna</w:t>
      </w:r>
      <w:proofErr w:type="gramEnd"/>
      <w:r>
        <w:rPr>
          <w:rFonts w:ascii="Arial" w:eastAsia="Arial" w:hAnsi="Arial" w:cs="Arial"/>
        </w:rPr>
        <w:t xml:space="preserve"> </w:t>
      </w:r>
    </w:p>
    <w:p w14:paraId="6E93D2B5" w14:textId="57B64F8B" w:rsidR="003702E4" w:rsidRDefault="005D4E67">
      <w:pPr>
        <w:spacing w:after="4" w:line="250" w:lineRule="auto"/>
        <w:ind w:left="4260" w:hanging="10"/>
      </w:pPr>
      <w:r>
        <w:rPr>
          <w:rFonts w:ascii="Arial" w:eastAsia="Arial" w:hAnsi="Arial" w:cs="Arial"/>
        </w:rPr>
        <w:t xml:space="preserve">Direzione Generale Cura del Territorio e </w:t>
      </w:r>
      <w:r w:rsidR="00E65137">
        <w:rPr>
          <w:rFonts w:ascii="Arial" w:eastAsia="Arial" w:hAnsi="Arial" w:cs="Arial"/>
        </w:rPr>
        <w:t>dell’</w:t>
      </w:r>
      <w:r>
        <w:rPr>
          <w:rFonts w:ascii="Arial" w:eastAsia="Arial" w:hAnsi="Arial" w:cs="Arial"/>
        </w:rPr>
        <w:t xml:space="preserve">Ambiente </w:t>
      </w:r>
    </w:p>
    <w:p w14:paraId="0BCF97EA" w14:textId="383C9FE7" w:rsidR="003702E4" w:rsidRDefault="005D4E67" w:rsidP="00630466">
      <w:pPr>
        <w:spacing w:after="4" w:line="250" w:lineRule="auto"/>
        <w:ind w:left="4260" w:hanging="10"/>
      </w:pPr>
      <w:r>
        <w:rPr>
          <w:rFonts w:ascii="Arial" w:eastAsia="Arial" w:hAnsi="Arial" w:cs="Arial"/>
        </w:rPr>
        <w:t xml:space="preserve">Servizio Affari Generali e Funzioni trasversali </w:t>
      </w:r>
    </w:p>
    <w:p w14:paraId="3603A6C1" w14:textId="2D56DC4A" w:rsidR="003702E4" w:rsidRDefault="005D4E67">
      <w:pPr>
        <w:spacing w:after="0" w:line="248" w:lineRule="auto"/>
        <w:ind w:left="4250"/>
      </w:pPr>
      <w:r>
        <w:rPr>
          <w:rFonts w:ascii="Arial" w:eastAsia="Arial" w:hAnsi="Arial" w:cs="Arial"/>
          <w:i/>
        </w:rPr>
        <w:t xml:space="preserve">PEC </w:t>
      </w:r>
      <w:r>
        <w:rPr>
          <w:rFonts w:ascii="Arial" w:eastAsia="Arial" w:hAnsi="Arial" w:cs="Arial"/>
          <w:i/>
          <w:color w:val="0000FF"/>
          <w:u w:val="single" w:color="0000FF"/>
        </w:rPr>
        <w:t>ageneralidgcta@postacert.regione.emilia</w:t>
      </w:r>
      <w:r w:rsidR="00B208A3">
        <w:rPr>
          <w:rFonts w:ascii="Arial" w:eastAsia="Arial" w:hAnsi="Arial" w:cs="Arial"/>
          <w:i/>
          <w:color w:val="0000FF"/>
          <w:u w:val="single" w:color="0000FF"/>
        </w:rPr>
        <w:t>-</w:t>
      </w:r>
      <w:r>
        <w:rPr>
          <w:rFonts w:ascii="Arial" w:eastAsia="Arial" w:hAnsi="Arial" w:cs="Arial"/>
          <w:i/>
          <w:color w:val="0000FF"/>
          <w:u w:val="single" w:color="0000FF"/>
        </w:rPr>
        <w:t>romagna.it</w:t>
      </w:r>
      <w:r>
        <w:rPr>
          <w:rFonts w:ascii="Arial" w:eastAsia="Arial" w:hAnsi="Arial" w:cs="Arial"/>
          <w:b/>
        </w:rPr>
        <w:t xml:space="preserve"> </w:t>
      </w:r>
    </w:p>
    <w:p w14:paraId="4520FD2D" w14:textId="77777777" w:rsidR="003702E4" w:rsidRPr="0050113F" w:rsidRDefault="005D4E67" w:rsidP="008243B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D9D70A1" w14:textId="5ABCF366" w:rsidR="003702E4" w:rsidRDefault="005D4E67" w:rsidP="008243B0">
      <w:pPr>
        <w:tabs>
          <w:tab w:val="center" w:pos="1394"/>
          <w:tab w:val="center" w:pos="3839"/>
          <w:tab w:val="center" w:pos="5963"/>
          <w:tab w:val="center" w:pos="6687"/>
          <w:tab w:val="center" w:pos="8139"/>
          <w:tab w:val="right" w:pos="9647"/>
        </w:tabs>
        <w:spacing w:after="4" w:line="250" w:lineRule="auto"/>
        <w:ind w:left="-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La/Il </w:t>
      </w:r>
      <w:r>
        <w:rPr>
          <w:rFonts w:ascii="Arial" w:eastAsia="Arial" w:hAnsi="Arial" w:cs="Arial"/>
        </w:rPr>
        <w:tab/>
        <w:t xml:space="preserve">sottoscritta/o </w:t>
      </w:r>
      <w:r>
        <w:rPr>
          <w:rFonts w:ascii="Arial" w:eastAsia="Arial" w:hAnsi="Arial" w:cs="Arial"/>
        </w:rPr>
        <w:tab/>
        <w:t xml:space="preserve">________________________ </w:t>
      </w:r>
      <w:r>
        <w:rPr>
          <w:rFonts w:ascii="Arial" w:eastAsia="Arial" w:hAnsi="Arial" w:cs="Arial"/>
        </w:rPr>
        <w:tab/>
        <w:t xml:space="preserve">nata/o </w:t>
      </w:r>
      <w:r>
        <w:rPr>
          <w:rFonts w:ascii="Arial" w:eastAsia="Arial" w:hAnsi="Arial" w:cs="Arial"/>
        </w:rPr>
        <w:tab/>
        <w:t xml:space="preserve">a </w:t>
      </w:r>
      <w:r>
        <w:rPr>
          <w:rFonts w:ascii="Arial" w:eastAsia="Arial" w:hAnsi="Arial" w:cs="Arial"/>
        </w:rPr>
        <w:tab/>
        <w:t xml:space="preserve">_________________ </w:t>
      </w:r>
      <w:r>
        <w:rPr>
          <w:rFonts w:ascii="Arial" w:eastAsia="Arial" w:hAnsi="Arial" w:cs="Arial"/>
        </w:rPr>
        <w:tab/>
        <w:t xml:space="preserve">il </w:t>
      </w:r>
    </w:p>
    <w:p w14:paraId="1DD26C98" w14:textId="77777777" w:rsidR="008243B0" w:rsidRPr="0050113F" w:rsidRDefault="008243B0" w:rsidP="008243B0">
      <w:pPr>
        <w:tabs>
          <w:tab w:val="center" w:pos="1394"/>
          <w:tab w:val="center" w:pos="3839"/>
          <w:tab w:val="center" w:pos="5963"/>
          <w:tab w:val="center" w:pos="6687"/>
          <w:tab w:val="center" w:pos="8139"/>
          <w:tab w:val="right" w:pos="9647"/>
        </w:tabs>
        <w:spacing w:after="4" w:line="250" w:lineRule="auto"/>
        <w:ind w:left="-15"/>
        <w:jc w:val="both"/>
        <w:rPr>
          <w:rFonts w:ascii="Arial" w:eastAsia="Arial" w:hAnsi="Arial" w:cs="Arial"/>
        </w:rPr>
      </w:pPr>
    </w:p>
    <w:p w14:paraId="14F9A6BE" w14:textId="77777777" w:rsidR="008243B0" w:rsidRDefault="005D4E67" w:rsidP="008243B0">
      <w:pPr>
        <w:spacing w:after="4" w:line="250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____________residente </w:t>
      </w:r>
      <w:r>
        <w:rPr>
          <w:rFonts w:ascii="Arial" w:eastAsia="Arial" w:hAnsi="Arial" w:cs="Arial"/>
        </w:rPr>
        <w:tab/>
        <w:t xml:space="preserve">a </w:t>
      </w:r>
      <w:r>
        <w:rPr>
          <w:rFonts w:ascii="Arial" w:eastAsia="Arial" w:hAnsi="Arial" w:cs="Arial"/>
        </w:rPr>
        <w:tab/>
        <w:t xml:space="preserve">_________________________ </w:t>
      </w:r>
      <w:r>
        <w:rPr>
          <w:rFonts w:ascii="Arial" w:eastAsia="Arial" w:hAnsi="Arial" w:cs="Arial"/>
        </w:rPr>
        <w:tab/>
        <w:t xml:space="preserve">in </w:t>
      </w:r>
      <w:r>
        <w:rPr>
          <w:rFonts w:ascii="Arial" w:eastAsia="Arial" w:hAnsi="Arial" w:cs="Arial"/>
        </w:rPr>
        <w:tab/>
        <w:t xml:space="preserve">qualità </w:t>
      </w:r>
      <w:r>
        <w:rPr>
          <w:rFonts w:ascii="Arial" w:eastAsia="Arial" w:hAnsi="Arial" w:cs="Arial"/>
        </w:rPr>
        <w:tab/>
        <w:t xml:space="preserve">di </w:t>
      </w:r>
    </w:p>
    <w:p w14:paraId="37762EF1" w14:textId="77777777" w:rsidR="008243B0" w:rsidRDefault="008243B0" w:rsidP="008243B0">
      <w:pPr>
        <w:spacing w:after="4" w:line="250" w:lineRule="auto"/>
        <w:ind w:left="-5" w:hanging="10"/>
        <w:jc w:val="both"/>
        <w:rPr>
          <w:rFonts w:ascii="Arial" w:eastAsia="Arial" w:hAnsi="Arial" w:cs="Arial"/>
        </w:rPr>
      </w:pPr>
    </w:p>
    <w:p w14:paraId="6894D96C" w14:textId="33D538C9" w:rsidR="008243B0" w:rsidRDefault="005D4E67" w:rsidP="008243B0">
      <w:pPr>
        <w:spacing w:after="4" w:line="250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_________________________della </w:t>
      </w:r>
      <w:r>
        <w:rPr>
          <w:rFonts w:ascii="Arial" w:eastAsia="Arial" w:hAnsi="Arial" w:cs="Arial"/>
        </w:rPr>
        <w:tab/>
        <w:t xml:space="preserve">Società </w:t>
      </w:r>
      <w:r>
        <w:rPr>
          <w:rFonts w:ascii="Arial" w:eastAsia="Arial" w:hAnsi="Arial" w:cs="Arial"/>
        </w:rPr>
        <w:tab/>
        <w:t>___________________</w:t>
      </w:r>
      <w:r w:rsidR="008243B0"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 xml:space="preserve">avente </w:t>
      </w:r>
      <w:r w:rsidR="008243B0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sede </w:t>
      </w:r>
    </w:p>
    <w:p w14:paraId="2D3BC29C" w14:textId="77777777" w:rsidR="008243B0" w:rsidRDefault="008243B0" w:rsidP="008243B0">
      <w:pPr>
        <w:spacing w:after="4" w:line="250" w:lineRule="auto"/>
        <w:ind w:left="-5" w:hanging="10"/>
        <w:jc w:val="both"/>
        <w:rPr>
          <w:rFonts w:ascii="Arial" w:eastAsia="Arial" w:hAnsi="Arial" w:cs="Arial"/>
        </w:rPr>
      </w:pPr>
    </w:p>
    <w:p w14:paraId="3B47688A" w14:textId="77777777" w:rsidR="008243B0" w:rsidRDefault="005D4E67" w:rsidP="008243B0">
      <w:pPr>
        <w:spacing w:after="4" w:line="250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in_______________________________________________tel.___________________________ </w:t>
      </w:r>
    </w:p>
    <w:p w14:paraId="4B28F64B" w14:textId="77777777" w:rsidR="008243B0" w:rsidRDefault="008243B0" w:rsidP="008243B0">
      <w:pPr>
        <w:spacing w:after="4" w:line="250" w:lineRule="auto"/>
        <w:ind w:left="-5" w:hanging="10"/>
        <w:jc w:val="both"/>
        <w:rPr>
          <w:rFonts w:ascii="Arial" w:eastAsia="Arial" w:hAnsi="Arial" w:cs="Arial"/>
        </w:rPr>
      </w:pPr>
    </w:p>
    <w:p w14:paraId="3BF69CB1" w14:textId="3D824F4C" w:rsidR="003702E4" w:rsidRPr="0050113F" w:rsidRDefault="005D4E67" w:rsidP="008243B0">
      <w:pPr>
        <w:spacing w:after="4" w:line="250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______________________e/o indirizzo PEC______________________________ </w:t>
      </w:r>
    </w:p>
    <w:p w14:paraId="7EE601B9" w14:textId="77777777" w:rsidR="003702E4" w:rsidRPr="0050113F" w:rsidRDefault="005D4E6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8DD04BA" w14:textId="77777777" w:rsidR="003702E4" w:rsidRPr="0050113F" w:rsidRDefault="005D4E67">
      <w:pPr>
        <w:spacing w:after="4" w:line="25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E-mail _________________C.F.__________________ partita I.V.A._________________ </w:t>
      </w:r>
    </w:p>
    <w:p w14:paraId="320B2A6A" w14:textId="77777777" w:rsidR="003702E4" w:rsidRPr="0050113F" w:rsidRDefault="005D4E6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166EBFD" w14:textId="77777777" w:rsidR="003702E4" w:rsidRPr="0050113F" w:rsidRDefault="005D4E67">
      <w:pPr>
        <w:spacing w:after="0"/>
        <w:ind w:left="10" w:right="11" w:hanging="10"/>
        <w:jc w:val="center"/>
        <w:rPr>
          <w:rFonts w:ascii="Arial" w:eastAsia="Arial" w:hAnsi="Arial" w:cs="Arial"/>
          <w:b/>
          <w:bCs/>
        </w:rPr>
      </w:pPr>
      <w:r w:rsidRPr="0050113F">
        <w:rPr>
          <w:rFonts w:ascii="Arial" w:eastAsia="Arial" w:hAnsi="Arial" w:cs="Arial"/>
          <w:b/>
          <w:bCs/>
        </w:rPr>
        <w:t xml:space="preserve">MANIFESTA IL PROPRIO INTERESSE </w:t>
      </w:r>
    </w:p>
    <w:p w14:paraId="14782DB1" w14:textId="77777777" w:rsidR="003702E4" w:rsidRPr="0050113F" w:rsidRDefault="005D4E67">
      <w:pPr>
        <w:spacing w:after="19"/>
        <w:ind w:left="57"/>
        <w:jc w:val="center"/>
        <w:rPr>
          <w:rFonts w:ascii="Arial" w:eastAsia="Arial" w:hAnsi="Arial" w:cs="Arial"/>
          <w:b/>
          <w:bCs/>
        </w:rPr>
      </w:pPr>
      <w:r w:rsidRPr="0050113F">
        <w:rPr>
          <w:rFonts w:ascii="Arial" w:eastAsia="Arial" w:hAnsi="Arial" w:cs="Arial"/>
          <w:b/>
          <w:bCs/>
        </w:rPr>
        <w:t xml:space="preserve"> </w:t>
      </w:r>
    </w:p>
    <w:p w14:paraId="7EF6778E" w14:textId="2496F56F" w:rsidR="00502562" w:rsidRDefault="005D4E67" w:rsidP="00502562">
      <w:pPr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partecipare </w:t>
      </w:r>
      <w:r w:rsidR="004B3A32">
        <w:rPr>
          <w:rFonts w:ascii="Arial" w:eastAsia="Arial" w:hAnsi="Arial" w:cs="Arial"/>
        </w:rPr>
        <w:t>all</w:t>
      </w:r>
      <w:r w:rsidR="0081319B">
        <w:rPr>
          <w:rFonts w:ascii="Arial" w:eastAsia="Arial" w:hAnsi="Arial" w:cs="Arial"/>
        </w:rPr>
        <w:t>a procedura negoziata</w:t>
      </w:r>
      <w:r w:rsidR="00556054" w:rsidRPr="0050113F">
        <w:rPr>
          <w:rFonts w:ascii="Arial" w:eastAsia="Arial" w:hAnsi="Arial" w:cs="Arial"/>
        </w:rPr>
        <w:t>, ai sensi dell’art. 1 co. 2 lett.</w:t>
      </w:r>
      <w:r w:rsidR="0081319B">
        <w:rPr>
          <w:rFonts w:ascii="Arial" w:eastAsia="Arial" w:hAnsi="Arial" w:cs="Arial"/>
        </w:rPr>
        <w:t xml:space="preserve"> b</w:t>
      </w:r>
      <w:r w:rsidR="00556054" w:rsidRPr="0050113F">
        <w:rPr>
          <w:rFonts w:ascii="Arial" w:eastAsia="Arial" w:hAnsi="Arial" w:cs="Arial"/>
        </w:rPr>
        <w:t xml:space="preserve">) </w:t>
      </w:r>
      <w:proofErr w:type="gramStart"/>
      <w:r w:rsidR="00556054" w:rsidRPr="0050113F">
        <w:rPr>
          <w:rFonts w:ascii="Arial" w:eastAsia="Arial" w:hAnsi="Arial" w:cs="Arial"/>
        </w:rPr>
        <w:t>decreto legge</w:t>
      </w:r>
      <w:proofErr w:type="gramEnd"/>
      <w:r w:rsidR="00556054" w:rsidRPr="0050113F">
        <w:rPr>
          <w:rFonts w:ascii="Arial" w:eastAsia="Arial" w:hAnsi="Arial" w:cs="Arial"/>
        </w:rPr>
        <w:t xml:space="preserve"> 16 luglio 2020 n.76</w:t>
      </w:r>
      <w:r w:rsidR="002C6C6F" w:rsidRPr="0050113F">
        <w:rPr>
          <w:rFonts w:ascii="Arial" w:eastAsia="Arial" w:hAnsi="Arial" w:cs="Arial"/>
        </w:rPr>
        <w:t xml:space="preserve"> </w:t>
      </w:r>
      <w:r w:rsidR="00556054" w:rsidRPr="0050113F">
        <w:rPr>
          <w:rFonts w:ascii="Arial" w:eastAsia="Arial" w:hAnsi="Arial" w:cs="Arial"/>
        </w:rPr>
        <w:t>convertito</w:t>
      </w:r>
      <w:r w:rsidR="00D67D86">
        <w:rPr>
          <w:rFonts w:ascii="Arial" w:eastAsia="Arial" w:hAnsi="Arial" w:cs="Arial"/>
        </w:rPr>
        <w:t>, con modificazioni,</w:t>
      </w:r>
      <w:r w:rsidR="00556054" w:rsidRPr="0050113F">
        <w:rPr>
          <w:rFonts w:ascii="Arial" w:eastAsia="Arial" w:hAnsi="Arial" w:cs="Arial"/>
        </w:rPr>
        <w:t xml:space="preserve"> nella legge 11 settembre 2020 n.120</w:t>
      </w:r>
      <w:r>
        <w:rPr>
          <w:rFonts w:ascii="Arial" w:eastAsia="Arial" w:hAnsi="Arial" w:cs="Arial"/>
        </w:rPr>
        <w:t xml:space="preserve"> per l’acquisizione del</w:t>
      </w:r>
      <w:r w:rsidR="003D33E6">
        <w:rPr>
          <w:rFonts w:ascii="Arial" w:eastAsia="Arial" w:hAnsi="Arial" w:cs="Arial"/>
        </w:rPr>
        <w:t xml:space="preserve"> servizio</w:t>
      </w:r>
      <w:r>
        <w:rPr>
          <w:rFonts w:ascii="Arial" w:eastAsia="Arial" w:hAnsi="Arial" w:cs="Arial"/>
        </w:rPr>
        <w:t xml:space="preserve">: </w:t>
      </w:r>
    </w:p>
    <w:p w14:paraId="78DB2FE8" w14:textId="77777777" w:rsidR="00502562" w:rsidRDefault="00502562" w:rsidP="00502562">
      <w:pPr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</w:rPr>
      </w:pPr>
    </w:p>
    <w:p w14:paraId="4FC64674" w14:textId="4E525BD2" w:rsidR="003702E4" w:rsidRDefault="00EF73E3" w:rsidP="00EF2AE5">
      <w:pPr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</w:t>
      </w:r>
      <w:bookmarkStart w:id="0" w:name="_Hlk15912917"/>
      <w:r w:rsidR="000963D0" w:rsidRPr="00CE0A6E">
        <w:rPr>
          <w:rFonts w:ascii="Arial" w:eastAsia="Arial" w:hAnsi="Arial" w:cs="Arial"/>
        </w:rPr>
        <w:t>CAMPAGNA DI</w:t>
      </w:r>
      <w:r w:rsidR="00502562" w:rsidRPr="00CE0A6E">
        <w:rPr>
          <w:rFonts w:ascii="Arial" w:eastAsia="Arial" w:hAnsi="Arial" w:cs="Arial"/>
        </w:rPr>
        <w:t xml:space="preserve"> </w:t>
      </w:r>
      <w:r w:rsidR="000963D0" w:rsidRPr="00CE0A6E">
        <w:rPr>
          <w:rFonts w:ascii="Arial" w:eastAsia="Arial" w:hAnsi="Arial" w:cs="Arial"/>
        </w:rPr>
        <w:t>INFORMAZIONE E EDUCAZIONE RIVOLTA AGLI UTENTI DELLA</w:t>
      </w:r>
      <w:r w:rsidR="00502562" w:rsidRPr="00CE0A6E">
        <w:rPr>
          <w:rFonts w:ascii="Arial" w:eastAsia="Arial" w:hAnsi="Arial" w:cs="Arial"/>
        </w:rPr>
        <w:t xml:space="preserve"> </w:t>
      </w:r>
      <w:r w:rsidR="000963D0" w:rsidRPr="00CE0A6E">
        <w:rPr>
          <w:rFonts w:ascii="Arial" w:eastAsia="Arial" w:hAnsi="Arial" w:cs="Arial"/>
        </w:rPr>
        <w:t>STRADA “DISTRAZIONE AL VOLANTE E ATTENZIONE ALLA GUIDA E ALLE SUE REGOLE”</w:t>
      </w:r>
      <w:r w:rsidR="00502562" w:rsidRPr="00CE0A6E">
        <w:rPr>
          <w:rFonts w:ascii="Arial" w:eastAsia="Arial" w:hAnsi="Arial" w:cs="Arial"/>
        </w:rPr>
        <w:t xml:space="preserve"> </w:t>
      </w:r>
      <w:r w:rsidR="000963D0" w:rsidRPr="00CE0A6E">
        <w:rPr>
          <w:rFonts w:ascii="Arial" w:eastAsia="Arial" w:hAnsi="Arial" w:cs="Arial"/>
        </w:rPr>
        <w:t>CIG 8735707577</w:t>
      </w:r>
      <w:r w:rsidR="00502562" w:rsidRPr="00CE0A6E">
        <w:rPr>
          <w:rFonts w:ascii="Arial" w:eastAsia="Arial" w:hAnsi="Arial" w:cs="Arial"/>
        </w:rPr>
        <w:t>.</w:t>
      </w:r>
      <w:bookmarkEnd w:id="0"/>
    </w:p>
    <w:p w14:paraId="48995F7B" w14:textId="77777777" w:rsidR="00D67D86" w:rsidRPr="0050113F" w:rsidRDefault="00D67D86" w:rsidP="00EF2AE5">
      <w:pPr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</w:rPr>
      </w:pPr>
    </w:p>
    <w:p w14:paraId="0489A616" w14:textId="77777777" w:rsidR="003702E4" w:rsidRPr="0050113F" w:rsidRDefault="005D4E67" w:rsidP="00BE1151">
      <w:pPr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</w:rPr>
      </w:pPr>
      <w:r w:rsidRPr="00E65137">
        <w:rPr>
          <w:rFonts w:ascii="Arial" w:eastAsia="Arial" w:hAnsi="Arial" w:cs="Arial"/>
        </w:rPr>
        <w:t xml:space="preserve">A tal fine consapevole della responsabilità penale in cui incorre chi sottoscrive dichiarazioni mendaci e delle relative sanzioni penali di cui all’art.76 del D.P.R. 445/2000, nonché delle conseguenze amministrative di decadenza dai benefici eventualmente conseguiti al provvedimento emanato, ai sensi del D.P.R. 28/12/2000 n.445, che i fatti, stati e qualità riportati nei successivi paragrafi corrispondono a verità. </w:t>
      </w:r>
    </w:p>
    <w:p w14:paraId="2FB55A95" w14:textId="77777777" w:rsidR="003702E4" w:rsidRPr="003574B7" w:rsidRDefault="005D4E67">
      <w:pPr>
        <w:spacing w:after="0"/>
        <w:ind w:left="10" w:right="10" w:hanging="10"/>
        <w:jc w:val="center"/>
        <w:rPr>
          <w:rFonts w:ascii="Arial" w:eastAsia="Arial" w:hAnsi="Arial" w:cs="Arial"/>
          <w:b/>
          <w:bCs/>
        </w:rPr>
      </w:pPr>
      <w:r w:rsidRPr="003574B7">
        <w:rPr>
          <w:rFonts w:ascii="Arial" w:eastAsia="Arial" w:hAnsi="Arial" w:cs="Arial"/>
          <w:b/>
          <w:bCs/>
        </w:rPr>
        <w:t xml:space="preserve">D I C H I A R A </w:t>
      </w:r>
    </w:p>
    <w:p w14:paraId="5B60CFA2" w14:textId="77777777" w:rsidR="003702E4" w:rsidRPr="00E65137" w:rsidRDefault="005D4E67">
      <w:pPr>
        <w:spacing w:after="0"/>
        <w:ind w:left="1991" w:right="1630" w:hanging="10"/>
        <w:jc w:val="center"/>
      </w:pPr>
      <w:r w:rsidRPr="00E65137">
        <w:rPr>
          <w:rFonts w:ascii="Arial" w:eastAsia="Arial" w:hAnsi="Arial" w:cs="Arial"/>
          <w:b/>
        </w:rPr>
        <w:t xml:space="preserve"> </w:t>
      </w:r>
      <w:r w:rsidRPr="00E65137">
        <w:rPr>
          <w:rFonts w:ascii="Arial" w:eastAsia="Arial" w:hAnsi="Arial" w:cs="Arial"/>
        </w:rPr>
        <w:t xml:space="preserve">(resa ex artt. 46 e 47 del DPR 445/2000) </w:t>
      </w:r>
    </w:p>
    <w:p w14:paraId="63E05918" w14:textId="54AB74B2" w:rsidR="00423860" w:rsidRPr="00C44FAD" w:rsidRDefault="005D4E67" w:rsidP="00C44FAD">
      <w:pPr>
        <w:spacing w:after="16"/>
        <w:ind w:left="412"/>
        <w:jc w:val="center"/>
      </w:pPr>
      <w:r w:rsidRPr="00E65137">
        <w:rPr>
          <w:rFonts w:ascii="Arial" w:eastAsia="Arial" w:hAnsi="Arial" w:cs="Arial"/>
        </w:rPr>
        <w:t xml:space="preserve"> </w:t>
      </w:r>
    </w:p>
    <w:p w14:paraId="01397625" w14:textId="77777777" w:rsidR="005D6B3E" w:rsidRPr="00D67D86" w:rsidRDefault="005D6B3E" w:rsidP="005D6B3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  <w:bookmarkStart w:id="1" w:name="_Hlk15979547"/>
      <w:r w:rsidRPr="00D67D86">
        <w:rPr>
          <w:rFonts w:ascii="Arial" w:eastAsia="Arial" w:hAnsi="Arial" w:cs="Arial"/>
        </w:rPr>
        <w:t>Possesso dei requisiti aventi carattere generale di cui all’art. 80 del d.lgs. 50/2016;</w:t>
      </w:r>
    </w:p>
    <w:p w14:paraId="14762384" w14:textId="77777777" w:rsidR="005D6B3E" w:rsidRPr="00D67D86" w:rsidRDefault="005D6B3E" w:rsidP="005D6B3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  <w:r w:rsidRPr="00D67D86">
        <w:rPr>
          <w:rFonts w:ascii="Arial" w:eastAsia="Arial" w:hAnsi="Arial" w:cs="Arial"/>
        </w:rPr>
        <w:t xml:space="preserve">Registrazione al mercato elettronico di </w:t>
      </w:r>
      <w:proofErr w:type="spellStart"/>
      <w:r w:rsidRPr="00D67D86">
        <w:rPr>
          <w:rFonts w:ascii="Arial" w:eastAsia="Arial" w:hAnsi="Arial" w:cs="Arial"/>
        </w:rPr>
        <w:t>Intercent</w:t>
      </w:r>
      <w:proofErr w:type="spellEnd"/>
      <w:r w:rsidRPr="00D67D86">
        <w:rPr>
          <w:rFonts w:ascii="Arial" w:eastAsia="Arial" w:hAnsi="Arial" w:cs="Arial"/>
        </w:rPr>
        <w:t xml:space="preserve">-ER, alla data di scadenza dell’avviso, alla categoria merceologica </w:t>
      </w:r>
      <w:bookmarkEnd w:id="1"/>
      <w:r w:rsidRPr="00D67D86">
        <w:rPr>
          <w:rFonts w:ascii="Arial" w:eastAsia="Arial" w:hAnsi="Arial" w:cs="Arial"/>
        </w:rPr>
        <w:t>CPV 79341000-6 Servizi pubblicitari;</w:t>
      </w:r>
    </w:p>
    <w:p w14:paraId="133D29AB" w14:textId="77777777" w:rsidR="005D6B3E" w:rsidRPr="00D67D86" w:rsidRDefault="005D6B3E" w:rsidP="005D6B3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  <w:r w:rsidRPr="00D67D86">
        <w:rPr>
          <w:rFonts w:ascii="Arial" w:eastAsia="Arial" w:hAnsi="Arial" w:cs="Arial"/>
        </w:rPr>
        <w:t>Aver realizzato nell’ultimo triennio una campagna di comunicazione sull’educazione stradale fra più stakeholders, sia pubblici che privati di importo al netto dell’IVA pari ad almeno € 60.000,00;</w:t>
      </w:r>
    </w:p>
    <w:p w14:paraId="50517E98" w14:textId="52B5037E" w:rsidR="00717B3C" w:rsidRPr="00D67D86" w:rsidRDefault="005D6B3E" w:rsidP="003574B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  <w:r w:rsidRPr="00D67D86">
        <w:rPr>
          <w:rFonts w:ascii="Arial" w:eastAsia="Arial" w:hAnsi="Arial" w:cs="Arial"/>
        </w:rPr>
        <w:t>Aver realizzato nell’ultimo triennio almeno un’iniziativa pubblica, in raccordo con Enti pubblici e privati in attuazione di programmi e iniziative a livello nazionale o comunitario su tematiche di interesse pubblico-sociale.</w:t>
      </w:r>
    </w:p>
    <w:p w14:paraId="0553D10B" w14:textId="77777777" w:rsidR="005C114A" w:rsidRPr="005C114A" w:rsidRDefault="005C114A" w:rsidP="006768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1988"/>
        <w:gridCol w:w="2409"/>
        <w:gridCol w:w="2409"/>
        <w:gridCol w:w="2410"/>
      </w:tblGrid>
      <w:tr w:rsidR="00C81E27" w:rsidRPr="005C114A" w14:paraId="74C63164" w14:textId="77777777" w:rsidTr="00676804">
        <w:tc>
          <w:tcPr>
            <w:tcW w:w="1988" w:type="dxa"/>
          </w:tcPr>
          <w:p w14:paraId="14B21F5A" w14:textId="17D2B1D6" w:rsidR="00C81E27" w:rsidRPr="005C114A" w:rsidRDefault="00915772" w:rsidP="00C744C0">
            <w:pPr>
              <w:spacing w:after="15" w:line="24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C114A">
              <w:rPr>
                <w:rFonts w:ascii="Arial" w:eastAsia="Arial" w:hAnsi="Arial" w:cs="Arial"/>
                <w:sz w:val="20"/>
                <w:szCs w:val="20"/>
              </w:rPr>
              <w:t>Committente</w:t>
            </w:r>
          </w:p>
        </w:tc>
        <w:tc>
          <w:tcPr>
            <w:tcW w:w="2409" w:type="dxa"/>
          </w:tcPr>
          <w:p w14:paraId="1069871B" w14:textId="0846FC7C" w:rsidR="00C81E27" w:rsidRPr="005C114A" w:rsidRDefault="00915772" w:rsidP="00C744C0">
            <w:pPr>
              <w:spacing w:after="15" w:line="24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C114A">
              <w:rPr>
                <w:rFonts w:ascii="Arial" w:eastAsia="Arial" w:hAnsi="Arial" w:cs="Arial"/>
                <w:sz w:val="20"/>
                <w:szCs w:val="20"/>
              </w:rPr>
              <w:t>Descrizione</w:t>
            </w:r>
            <w:r w:rsidR="00C744C0" w:rsidRPr="005C114A">
              <w:rPr>
                <w:rFonts w:ascii="Arial" w:eastAsia="Arial" w:hAnsi="Arial" w:cs="Arial"/>
                <w:sz w:val="20"/>
                <w:szCs w:val="20"/>
              </w:rPr>
              <w:t xml:space="preserve"> sintetica</w:t>
            </w:r>
          </w:p>
        </w:tc>
        <w:tc>
          <w:tcPr>
            <w:tcW w:w="2409" w:type="dxa"/>
          </w:tcPr>
          <w:p w14:paraId="3B70CE42" w14:textId="56027B1C" w:rsidR="00C81E27" w:rsidRPr="005C114A" w:rsidRDefault="00915772" w:rsidP="00C744C0">
            <w:pPr>
              <w:spacing w:after="15" w:line="24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C114A">
              <w:rPr>
                <w:rFonts w:ascii="Arial" w:eastAsia="Arial" w:hAnsi="Arial" w:cs="Arial"/>
                <w:sz w:val="20"/>
                <w:szCs w:val="20"/>
              </w:rPr>
              <w:t>Periodo</w:t>
            </w:r>
            <w:r w:rsidR="00C744C0" w:rsidRPr="005C114A">
              <w:rPr>
                <w:rFonts w:ascii="Arial" w:eastAsia="Arial" w:hAnsi="Arial" w:cs="Arial"/>
                <w:sz w:val="20"/>
                <w:szCs w:val="20"/>
              </w:rPr>
              <w:t xml:space="preserve"> di riferimento</w:t>
            </w:r>
          </w:p>
        </w:tc>
        <w:tc>
          <w:tcPr>
            <w:tcW w:w="2410" w:type="dxa"/>
          </w:tcPr>
          <w:p w14:paraId="71A57D56" w14:textId="043A05F0" w:rsidR="00C81E27" w:rsidRPr="005C114A" w:rsidRDefault="00915772" w:rsidP="00C744C0">
            <w:pPr>
              <w:spacing w:after="15" w:line="24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C114A">
              <w:rPr>
                <w:rFonts w:ascii="Arial" w:eastAsia="Arial" w:hAnsi="Arial" w:cs="Arial"/>
                <w:sz w:val="20"/>
                <w:szCs w:val="20"/>
              </w:rPr>
              <w:t>Importo</w:t>
            </w:r>
          </w:p>
        </w:tc>
      </w:tr>
      <w:tr w:rsidR="00C81E27" w:rsidRPr="005C114A" w14:paraId="01E21C06" w14:textId="77777777" w:rsidTr="00676804">
        <w:tc>
          <w:tcPr>
            <w:tcW w:w="1988" w:type="dxa"/>
          </w:tcPr>
          <w:p w14:paraId="4ABC4BAC" w14:textId="77777777" w:rsidR="00C81E27" w:rsidRPr="005C114A" w:rsidRDefault="00C81E27" w:rsidP="00C744C0">
            <w:pPr>
              <w:spacing w:after="15" w:line="24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4AFEF82" w14:textId="77777777" w:rsidR="00C81E27" w:rsidRPr="005C114A" w:rsidRDefault="00C81E27" w:rsidP="00C744C0">
            <w:pPr>
              <w:spacing w:after="15" w:line="24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C8428E3" w14:textId="77777777" w:rsidR="00C81E27" w:rsidRPr="005C114A" w:rsidRDefault="00C81E27" w:rsidP="00C744C0">
            <w:pPr>
              <w:spacing w:after="15" w:line="24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21846D" w14:textId="77777777" w:rsidR="00C81E27" w:rsidRPr="005C114A" w:rsidRDefault="00C81E27" w:rsidP="00C744C0">
            <w:pPr>
              <w:spacing w:after="15" w:line="24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81E27" w:rsidRPr="005C114A" w14:paraId="67308226" w14:textId="77777777" w:rsidTr="00676804">
        <w:tc>
          <w:tcPr>
            <w:tcW w:w="1988" w:type="dxa"/>
          </w:tcPr>
          <w:p w14:paraId="7261D1EB" w14:textId="77777777" w:rsidR="00C81E27" w:rsidRPr="005C114A" w:rsidRDefault="00C81E27" w:rsidP="00654A7B">
            <w:pPr>
              <w:spacing w:after="15" w:line="24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DBF29AC" w14:textId="77777777" w:rsidR="00C81E27" w:rsidRPr="005C114A" w:rsidRDefault="00C81E27" w:rsidP="00654A7B">
            <w:pPr>
              <w:spacing w:after="15" w:line="24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9AE645C" w14:textId="77777777" w:rsidR="00C81E27" w:rsidRPr="005C114A" w:rsidRDefault="00C81E27" w:rsidP="00654A7B">
            <w:pPr>
              <w:spacing w:after="15" w:line="24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4CCBBA" w14:textId="77777777" w:rsidR="00C81E27" w:rsidRPr="005C114A" w:rsidRDefault="00C81E27" w:rsidP="00654A7B">
            <w:pPr>
              <w:spacing w:after="15" w:line="24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B746C7A" w14:textId="191EDEAE" w:rsidR="00E65137" w:rsidRPr="005C114A" w:rsidRDefault="00E65137" w:rsidP="00654A7B">
      <w:pPr>
        <w:spacing w:after="15" w:line="249" w:lineRule="auto"/>
        <w:jc w:val="both"/>
        <w:rPr>
          <w:rFonts w:ascii="Arial" w:eastAsia="Arial" w:hAnsi="Arial" w:cs="Arial"/>
          <w:sz w:val="20"/>
          <w:szCs w:val="20"/>
        </w:rPr>
      </w:pPr>
      <w:r w:rsidRPr="005C114A">
        <w:rPr>
          <w:rFonts w:ascii="Arial" w:eastAsia="Arial" w:hAnsi="Arial" w:cs="Arial"/>
          <w:sz w:val="20"/>
          <w:szCs w:val="20"/>
        </w:rPr>
        <w:tab/>
      </w:r>
      <w:r w:rsidRPr="005C114A">
        <w:rPr>
          <w:rFonts w:ascii="Arial" w:eastAsia="Arial" w:hAnsi="Arial" w:cs="Arial"/>
          <w:sz w:val="20"/>
          <w:szCs w:val="20"/>
        </w:rPr>
        <w:tab/>
      </w:r>
      <w:r w:rsidRPr="005C114A">
        <w:rPr>
          <w:rFonts w:ascii="Arial" w:eastAsia="Arial" w:hAnsi="Arial" w:cs="Arial"/>
          <w:sz w:val="20"/>
          <w:szCs w:val="20"/>
        </w:rPr>
        <w:tab/>
      </w:r>
      <w:r w:rsidRPr="005C114A">
        <w:rPr>
          <w:rFonts w:ascii="Arial" w:eastAsia="Arial" w:hAnsi="Arial" w:cs="Arial"/>
          <w:sz w:val="20"/>
          <w:szCs w:val="20"/>
        </w:rPr>
        <w:tab/>
      </w:r>
      <w:r w:rsidRPr="005C114A">
        <w:rPr>
          <w:rFonts w:ascii="Arial" w:eastAsia="Arial" w:hAnsi="Arial" w:cs="Arial"/>
          <w:sz w:val="20"/>
          <w:szCs w:val="20"/>
        </w:rPr>
        <w:tab/>
      </w:r>
      <w:r w:rsidRPr="005C114A">
        <w:rPr>
          <w:rFonts w:ascii="Arial" w:eastAsia="Arial" w:hAnsi="Arial" w:cs="Arial"/>
          <w:sz w:val="20"/>
          <w:szCs w:val="20"/>
        </w:rPr>
        <w:tab/>
      </w:r>
    </w:p>
    <w:p w14:paraId="7ADDEEE9" w14:textId="7EC22FEB" w:rsidR="003702E4" w:rsidRPr="005C114A" w:rsidRDefault="00E65137" w:rsidP="00EF2AE5">
      <w:pPr>
        <w:spacing w:after="15" w:line="249" w:lineRule="auto"/>
        <w:ind w:firstLine="695"/>
        <w:jc w:val="both"/>
        <w:rPr>
          <w:rFonts w:ascii="Arial" w:eastAsia="Arial" w:hAnsi="Arial" w:cs="Arial"/>
          <w:sz w:val="20"/>
          <w:szCs w:val="20"/>
        </w:rPr>
      </w:pPr>
      <w:r w:rsidRPr="005C114A">
        <w:rPr>
          <w:rFonts w:ascii="Arial" w:eastAsia="Arial" w:hAnsi="Arial" w:cs="Arial"/>
          <w:sz w:val="20"/>
          <w:szCs w:val="20"/>
        </w:rPr>
        <w:t>F</w:t>
      </w:r>
      <w:r w:rsidR="005D4E67" w:rsidRPr="005C114A">
        <w:rPr>
          <w:rFonts w:ascii="Arial" w:eastAsia="Arial" w:hAnsi="Arial" w:cs="Arial"/>
          <w:sz w:val="20"/>
          <w:szCs w:val="20"/>
        </w:rPr>
        <w:t>irma digitale del rappresentante legale o</w:t>
      </w:r>
      <w:r w:rsidR="005D4E67" w:rsidRPr="005C114A">
        <w:rPr>
          <w:rFonts w:ascii="Arial" w:eastAsia="Arial" w:hAnsi="Arial" w:cs="Arial"/>
          <w:i/>
          <w:sz w:val="20"/>
          <w:szCs w:val="20"/>
        </w:rPr>
        <w:t xml:space="preserve"> di </w:t>
      </w:r>
      <w:r w:rsidR="004C1A64" w:rsidRPr="005C114A">
        <w:rPr>
          <w:rFonts w:ascii="Arial" w:eastAsia="Arial" w:hAnsi="Arial" w:cs="Arial"/>
          <w:i/>
          <w:sz w:val="20"/>
          <w:szCs w:val="20"/>
        </w:rPr>
        <w:t xml:space="preserve">  </w:t>
      </w:r>
      <w:r w:rsidR="005D4E67" w:rsidRPr="005C114A">
        <w:rPr>
          <w:rFonts w:ascii="Arial" w:eastAsia="Arial" w:hAnsi="Arial" w:cs="Arial"/>
          <w:i/>
          <w:sz w:val="20"/>
          <w:szCs w:val="20"/>
        </w:rPr>
        <w:t>persona munita di poteri rappresentativi</w:t>
      </w:r>
      <w:r w:rsidR="005D4E67" w:rsidRPr="005C114A">
        <w:rPr>
          <w:rFonts w:ascii="Arial" w:eastAsia="Arial" w:hAnsi="Arial" w:cs="Arial"/>
          <w:i/>
          <w:sz w:val="20"/>
          <w:szCs w:val="20"/>
          <w:vertAlign w:val="superscript"/>
        </w:rPr>
        <w:footnoteReference w:id="1"/>
      </w:r>
    </w:p>
    <w:sectPr w:rsidR="003702E4" w:rsidRPr="005C114A">
      <w:footnotePr>
        <w:numRestart w:val="eachPage"/>
      </w:footnotePr>
      <w:pgSz w:w="11904" w:h="16838"/>
      <w:pgMar w:top="1413" w:right="1124" w:bottom="71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1D954" w14:textId="77777777" w:rsidR="00EF46B6" w:rsidRDefault="00EF46B6">
      <w:pPr>
        <w:spacing w:after="0" w:line="240" w:lineRule="auto"/>
      </w:pPr>
      <w:r>
        <w:separator/>
      </w:r>
    </w:p>
  </w:endnote>
  <w:endnote w:type="continuationSeparator" w:id="0">
    <w:p w14:paraId="5104BFC8" w14:textId="77777777" w:rsidR="00EF46B6" w:rsidRDefault="00EF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5099D" w14:textId="77777777" w:rsidR="00EF46B6" w:rsidRDefault="00EF46B6">
      <w:pPr>
        <w:spacing w:after="0"/>
      </w:pPr>
      <w:r>
        <w:separator/>
      </w:r>
    </w:p>
  </w:footnote>
  <w:footnote w:type="continuationSeparator" w:id="0">
    <w:p w14:paraId="22B624AA" w14:textId="77777777" w:rsidR="00EF46B6" w:rsidRDefault="00EF46B6">
      <w:pPr>
        <w:spacing w:after="0"/>
      </w:pPr>
      <w:r>
        <w:continuationSeparator/>
      </w:r>
    </w:p>
  </w:footnote>
  <w:footnote w:id="1">
    <w:p w14:paraId="39A8030C" w14:textId="77777777" w:rsidR="003702E4" w:rsidRDefault="005D4E67">
      <w:pPr>
        <w:pStyle w:val="footnotedescription"/>
      </w:pPr>
      <w:r>
        <w:rPr>
          <w:rStyle w:val="footnotemark"/>
        </w:rPr>
        <w:footnoteRef/>
      </w:r>
      <w:r>
        <w:t xml:space="preserve"> Allegare procura o atto equivalente in presenza di procuratori o altri soggetti muniti di poteri rappresentativi.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C44D3"/>
    <w:multiLevelType w:val="hybridMultilevel"/>
    <w:tmpl w:val="52D075AC"/>
    <w:lvl w:ilvl="0" w:tplc="04100019">
      <w:start w:val="1"/>
      <w:numFmt w:val="lowerLetter"/>
      <w:lvlText w:val="%1."/>
      <w:lvlJc w:val="left"/>
      <w:pPr>
        <w:ind w:left="785" w:hanging="360"/>
      </w:pPr>
    </w:lvl>
    <w:lvl w:ilvl="1" w:tplc="0410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E7F75B1"/>
    <w:multiLevelType w:val="multilevel"/>
    <w:tmpl w:val="EC68E05C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color w:val="385623" w:themeColor="accent6" w:themeShade="80"/>
      </w:rPr>
    </w:lvl>
    <w:lvl w:ilvl="1">
      <w:start w:val="1"/>
      <w:numFmt w:val="decimal"/>
      <w:pStyle w:val="Titolo2"/>
      <w:lvlText w:val="%1.%2"/>
      <w:lvlJc w:val="left"/>
      <w:pPr>
        <w:ind w:left="860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7CE2126"/>
    <w:multiLevelType w:val="hybridMultilevel"/>
    <w:tmpl w:val="CC7AED7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D23F0D"/>
    <w:multiLevelType w:val="hybridMultilevel"/>
    <w:tmpl w:val="B5483802"/>
    <w:lvl w:ilvl="0" w:tplc="0FB4E598">
      <w:start w:val="3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49265E4"/>
    <w:multiLevelType w:val="hybridMultilevel"/>
    <w:tmpl w:val="D74C291E"/>
    <w:lvl w:ilvl="0" w:tplc="50622CA4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F30CD1"/>
    <w:multiLevelType w:val="hybridMultilevel"/>
    <w:tmpl w:val="B61CF6EA"/>
    <w:lvl w:ilvl="0" w:tplc="FF0E7D58">
      <w:start w:val="1"/>
      <w:numFmt w:val="lowerLetter"/>
      <w:lvlText w:val="%1)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2CE88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004DD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2995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DC3AA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54093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129DD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9C604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0E0F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2E4"/>
    <w:rsid w:val="00006D2B"/>
    <w:rsid w:val="00064877"/>
    <w:rsid w:val="000963D0"/>
    <w:rsid w:val="000B5F96"/>
    <w:rsid w:val="00103F82"/>
    <w:rsid w:val="00173FA0"/>
    <w:rsid w:val="001A233E"/>
    <w:rsid w:val="001D5D3C"/>
    <w:rsid w:val="002326B9"/>
    <w:rsid w:val="00266C62"/>
    <w:rsid w:val="002C6C6F"/>
    <w:rsid w:val="003574B7"/>
    <w:rsid w:val="003702E4"/>
    <w:rsid w:val="00373FD9"/>
    <w:rsid w:val="00381696"/>
    <w:rsid w:val="003D33E6"/>
    <w:rsid w:val="004102C7"/>
    <w:rsid w:val="00423860"/>
    <w:rsid w:val="00436A81"/>
    <w:rsid w:val="004432A9"/>
    <w:rsid w:val="00483562"/>
    <w:rsid w:val="004B3A32"/>
    <w:rsid w:val="004C1A64"/>
    <w:rsid w:val="004C48A0"/>
    <w:rsid w:val="004C6A4E"/>
    <w:rsid w:val="004E001A"/>
    <w:rsid w:val="004F2BB7"/>
    <w:rsid w:val="0050113F"/>
    <w:rsid w:val="00502562"/>
    <w:rsid w:val="0054131F"/>
    <w:rsid w:val="00541DB3"/>
    <w:rsid w:val="00556054"/>
    <w:rsid w:val="005C114A"/>
    <w:rsid w:val="005D0651"/>
    <w:rsid w:val="005D4E67"/>
    <w:rsid w:val="005D6B3E"/>
    <w:rsid w:val="00630466"/>
    <w:rsid w:val="00643FAB"/>
    <w:rsid w:val="00654A7B"/>
    <w:rsid w:val="0067046A"/>
    <w:rsid w:val="00676804"/>
    <w:rsid w:val="00676836"/>
    <w:rsid w:val="00690067"/>
    <w:rsid w:val="006C1AAB"/>
    <w:rsid w:val="00717B3C"/>
    <w:rsid w:val="007466D4"/>
    <w:rsid w:val="007B2A17"/>
    <w:rsid w:val="007E0DFD"/>
    <w:rsid w:val="0081319B"/>
    <w:rsid w:val="008243B0"/>
    <w:rsid w:val="008946B0"/>
    <w:rsid w:val="008E5889"/>
    <w:rsid w:val="00915772"/>
    <w:rsid w:val="009C286D"/>
    <w:rsid w:val="00A07DAA"/>
    <w:rsid w:val="00B208A3"/>
    <w:rsid w:val="00B4583B"/>
    <w:rsid w:val="00B81C44"/>
    <w:rsid w:val="00BE1151"/>
    <w:rsid w:val="00C44FAD"/>
    <w:rsid w:val="00C744C0"/>
    <w:rsid w:val="00C81E27"/>
    <w:rsid w:val="00CE0A6E"/>
    <w:rsid w:val="00CF0608"/>
    <w:rsid w:val="00D67D86"/>
    <w:rsid w:val="00DB679D"/>
    <w:rsid w:val="00DE088D"/>
    <w:rsid w:val="00E171CB"/>
    <w:rsid w:val="00E65137"/>
    <w:rsid w:val="00EF2AE5"/>
    <w:rsid w:val="00EF46B6"/>
    <w:rsid w:val="00EF73E3"/>
    <w:rsid w:val="00F110EC"/>
    <w:rsid w:val="00F17D3D"/>
    <w:rsid w:val="00F43F1F"/>
    <w:rsid w:val="00F74F6F"/>
    <w:rsid w:val="00FE26B7"/>
    <w:rsid w:val="00FE4E21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05B1"/>
  <w15:docId w15:val="{972AA78F-F1B5-4CA4-A32C-D270B7ED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423860"/>
    <w:pPr>
      <w:keepNext/>
      <w:keepLines/>
      <w:numPr>
        <w:numId w:val="2"/>
      </w:numPr>
      <w:spacing w:after="5"/>
      <w:outlineLvl w:val="0"/>
    </w:pPr>
    <w:rPr>
      <w:rFonts w:eastAsia="Times New Roman" w:cs="Times New Roman"/>
      <w:b/>
      <w:color w:val="385623" w:themeColor="accent6" w:themeShade="80"/>
      <w:sz w:val="36"/>
    </w:rPr>
  </w:style>
  <w:style w:type="paragraph" w:styleId="Titolo2">
    <w:name w:val="heading 2"/>
    <w:next w:val="Normale"/>
    <w:link w:val="Titolo2Carattere"/>
    <w:uiPriority w:val="9"/>
    <w:unhideWhenUsed/>
    <w:qFormat/>
    <w:rsid w:val="00423860"/>
    <w:pPr>
      <w:keepNext/>
      <w:keepLines/>
      <w:numPr>
        <w:ilvl w:val="1"/>
        <w:numId w:val="2"/>
      </w:numPr>
      <w:spacing w:after="241" w:line="248" w:lineRule="auto"/>
      <w:outlineLvl w:val="1"/>
    </w:pPr>
    <w:rPr>
      <w:rFonts w:eastAsia="Times New Roman" w:cs="Times New Roman"/>
      <w:b/>
      <w:color w:val="385623" w:themeColor="accent6" w:themeShade="80"/>
      <w:sz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23860"/>
    <w:pPr>
      <w:keepNext/>
      <w:keepLines/>
      <w:numPr>
        <w:ilvl w:val="2"/>
        <w:numId w:val="2"/>
      </w:numPr>
      <w:spacing w:before="40" w:after="0" w:line="247" w:lineRule="auto"/>
      <w:ind w:right="157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23860"/>
    <w:pPr>
      <w:keepNext/>
      <w:keepLines/>
      <w:numPr>
        <w:ilvl w:val="3"/>
        <w:numId w:val="2"/>
      </w:numPr>
      <w:spacing w:before="40" w:after="0" w:line="247" w:lineRule="auto"/>
      <w:ind w:right="157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23860"/>
    <w:pPr>
      <w:keepNext/>
      <w:keepLines/>
      <w:numPr>
        <w:ilvl w:val="4"/>
        <w:numId w:val="2"/>
      </w:numPr>
      <w:spacing w:before="40" w:after="0" w:line="247" w:lineRule="auto"/>
      <w:ind w:right="157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423860"/>
    <w:pPr>
      <w:keepNext/>
      <w:keepLines/>
      <w:numPr>
        <w:ilvl w:val="5"/>
        <w:numId w:val="2"/>
      </w:numPr>
      <w:spacing w:before="40" w:after="0" w:line="247" w:lineRule="auto"/>
      <w:ind w:right="157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23860"/>
    <w:pPr>
      <w:keepNext/>
      <w:keepLines/>
      <w:numPr>
        <w:ilvl w:val="6"/>
        <w:numId w:val="2"/>
      </w:numPr>
      <w:spacing w:before="40" w:after="0" w:line="247" w:lineRule="auto"/>
      <w:ind w:right="157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23860"/>
    <w:pPr>
      <w:keepNext/>
      <w:keepLines/>
      <w:numPr>
        <w:ilvl w:val="7"/>
        <w:numId w:val="2"/>
      </w:numPr>
      <w:spacing w:before="40" w:after="0" w:line="247" w:lineRule="auto"/>
      <w:ind w:right="157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23860"/>
    <w:pPr>
      <w:keepNext/>
      <w:keepLines/>
      <w:numPr>
        <w:ilvl w:val="8"/>
        <w:numId w:val="2"/>
      </w:numPr>
      <w:spacing w:before="40" w:after="0" w:line="247" w:lineRule="auto"/>
      <w:ind w:right="157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243B0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character" w:customStyle="1" w:styleId="fontstyle01">
    <w:name w:val="fontstyle01"/>
    <w:rsid w:val="008243B0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17D3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23860"/>
    <w:rPr>
      <w:rFonts w:eastAsia="Times New Roman" w:cs="Times New Roman"/>
      <w:b/>
      <w:color w:val="385623" w:themeColor="accent6" w:themeShade="80"/>
      <w:sz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23860"/>
    <w:rPr>
      <w:rFonts w:eastAsia="Times New Roman" w:cs="Times New Roman"/>
      <w:b/>
      <w:color w:val="385623" w:themeColor="accent6" w:themeShade="80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38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238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2386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2386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2386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238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238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gliatabella">
    <w:name w:val="Table Grid"/>
    <w:basedOn w:val="Tabellanormale"/>
    <w:uiPriority w:val="39"/>
    <w:rsid w:val="00C81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subject/>
  <dc:creator>RER</dc:creator>
  <cp:keywords/>
  <cp:lastModifiedBy>Delle Grottaglie Antonia</cp:lastModifiedBy>
  <cp:revision>56</cp:revision>
  <dcterms:created xsi:type="dcterms:W3CDTF">2021-04-09T13:30:00Z</dcterms:created>
  <dcterms:modified xsi:type="dcterms:W3CDTF">2021-05-06T06:50:00Z</dcterms:modified>
</cp:coreProperties>
</file>