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3673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4653"/>
        <w:gridCol w:w="2434"/>
      </w:tblGrid>
      <w:tr w:rsidR="00AD5220" w:rsidRPr="00AD5220" w14:paraId="1982E211" w14:textId="77777777" w:rsidTr="00690776">
        <w:trPr>
          <w:trHeight w:val="48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hideMark/>
          </w:tcPr>
          <w:p w14:paraId="32DA36CD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 xml:space="preserve">N.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hideMark/>
          </w:tcPr>
          <w:p w14:paraId="78752658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DG</w:t>
            </w:r>
          </w:p>
        </w:tc>
        <w:tc>
          <w:tcPr>
            <w:tcW w:w="4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hideMark/>
          </w:tcPr>
          <w:p w14:paraId="414CEFEF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 xml:space="preserve">Codice procedura 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hideMark/>
          </w:tcPr>
          <w:p w14:paraId="3F9D884E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b/>
                <w:bCs/>
                <w:color w:val="000000"/>
                <w:lang w:eastAsia="it-IT"/>
              </w:rPr>
              <w:t>Vincitori</w:t>
            </w:r>
          </w:p>
        </w:tc>
      </w:tr>
      <w:tr w:rsidR="00AD5220" w:rsidRPr="00AD5220" w14:paraId="5F25E3A6" w14:textId="77777777" w:rsidTr="00091CAC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775D3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DFFCB6" w14:textId="637A7402" w:rsidR="00AD5220" w:rsidRPr="00AD5220" w:rsidRDefault="00636DE9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POLITICHE FINANZIARIE</w:t>
            </w:r>
          </w:p>
        </w:tc>
        <w:tc>
          <w:tcPr>
            <w:tcW w:w="4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EC2E3" w14:textId="26FF753B" w:rsidR="00AD5220" w:rsidRPr="00AD5220" w:rsidRDefault="00636DE9" w:rsidP="00091CA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36DE9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636DE9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636DE9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POLITICHE FINANZIARIE-537-Bol-Assistente amministrativo</w:t>
            </w:r>
            <w:r w:rsidR="00091CAC">
              <w:rPr>
                <w:rFonts w:ascii="Aptos Narrow" w:eastAsia="Times New Roman" w:hAnsi="Aptos Narrow" w:cs="Times New Roman"/>
                <w:color w:val="000000"/>
                <w:lang w:eastAsia="it-IT"/>
              </w:rPr>
              <w:t xml:space="preserve"> </w:t>
            </w:r>
            <w:r w:rsidRPr="00636DE9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contabile-A022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7402E" w14:textId="216B8FD2" w:rsidR="00AD5220" w:rsidRPr="00AD5220" w:rsidRDefault="00683FDD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83FDD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GIRONI SARA</w:t>
            </w:r>
          </w:p>
        </w:tc>
      </w:tr>
      <w:tr w:rsidR="00690776" w:rsidRPr="00AD5220" w14:paraId="23E65621" w14:textId="77777777" w:rsidTr="00091CAC">
        <w:trPr>
          <w:trHeight w:val="454"/>
        </w:trPr>
        <w:tc>
          <w:tcPr>
            <w:tcW w:w="84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B4752" w14:textId="77777777" w:rsidR="00690776" w:rsidRPr="00AD5220" w:rsidRDefault="00690776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1F0C03D6" w14:textId="1DE58DC3" w:rsidR="00690776" w:rsidRPr="00AD5220" w:rsidRDefault="00683FDD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REII</w:t>
            </w:r>
          </w:p>
        </w:tc>
        <w:tc>
          <w:tcPr>
            <w:tcW w:w="465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AFBE390" w14:textId="66700B74" w:rsidR="00690776" w:rsidRPr="00AD5220" w:rsidRDefault="00683FDD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83FDD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683FDD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683FDD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REII-434-Bol-Assistente amministrativo-A022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55D558" w14:textId="39D44E5A" w:rsidR="00690776" w:rsidRPr="00AD5220" w:rsidRDefault="00683FDD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683FDD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SAHLI DRISS</w:t>
            </w:r>
          </w:p>
        </w:tc>
      </w:tr>
      <w:tr w:rsidR="006B6C3E" w:rsidRPr="00AD5220" w14:paraId="698EB876" w14:textId="77777777" w:rsidTr="00091CAC">
        <w:trPr>
          <w:trHeight w:val="4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2FC90" w14:textId="77777777" w:rsidR="006B6C3E" w:rsidRPr="00AD5220" w:rsidRDefault="006B6C3E" w:rsidP="006B6C3E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201293" w14:textId="12649F07" w:rsidR="006B6C3E" w:rsidRPr="00AD5220" w:rsidRDefault="00205738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REII</w:t>
            </w:r>
          </w:p>
        </w:tc>
        <w:tc>
          <w:tcPr>
            <w:tcW w:w="4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91AE" w14:textId="51AB3882" w:rsidR="006B6C3E" w:rsidRPr="00AD5220" w:rsidRDefault="00B752B5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B752B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B752B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B752B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REII-434-Bol-Tecnico dei servizi operativi-A035</w:t>
            </w:r>
          </w:p>
        </w:tc>
        <w:tc>
          <w:tcPr>
            <w:tcW w:w="2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6298DA" w14:textId="1EEEBA1D" w:rsidR="006B6C3E" w:rsidRPr="00AD5220" w:rsidRDefault="00205738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205738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FINALE SALVATORE</w:t>
            </w:r>
          </w:p>
        </w:tc>
      </w:tr>
      <w:tr w:rsidR="00205738" w:rsidRPr="00AD5220" w14:paraId="32C5079C" w14:textId="77777777" w:rsidTr="00091CAC">
        <w:trPr>
          <w:trHeight w:val="45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DA63" w14:textId="77777777" w:rsidR="00205738" w:rsidRPr="00AD5220" w:rsidRDefault="00205738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D12B" w14:textId="77777777" w:rsidR="00205738" w:rsidRPr="00AD5220" w:rsidRDefault="00205738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4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A39" w14:textId="77777777" w:rsidR="00205738" w:rsidRPr="00AD5220" w:rsidRDefault="00205738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319E4" w14:textId="1DC4C4F3" w:rsidR="00205738" w:rsidRPr="00AD5220" w:rsidRDefault="00B752B5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B752B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ELIA REMO</w:t>
            </w:r>
          </w:p>
        </w:tc>
      </w:tr>
      <w:tr w:rsidR="006B6C3E" w:rsidRPr="00AD5220" w14:paraId="6E13A10B" w14:textId="77777777" w:rsidTr="00091CAC">
        <w:trPr>
          <w:trHeight w:val="454"/>
        </w:trPr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7BD5" w14:textId="77777777" w:rsidR="006B6C3E" w:rsidRPr="00AD5220" w:rsidRDefault="006B6C3E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629D" w14:textId="77777777" w:rsidR="006B6C3E" w:rsidRPr="00AD5220" w:rsidRDefault="006B6C3E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46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1D868" w14:textId="77777777" w:rsidR="006B6C3E" w:rsidRPr="00AD5220" w:rsidRDefault="006B6C3E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F08A" w14:textId="1C832F8A" w:rsidR="006B6C3E" w:rsidRPr="00AD5220" w:rsidRDefault="00B752B5" w:rsidP="006B6C3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B752B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TUTINI MAURIZIO CLAUDIO</w:t>
            </w:r>
          </w:p>
        </w:tc>
      </w:tr>
      <w:tr w:rsidR="00AD5220" w:rsidRPr="00AD5220" w14:paraId="3A4DC6E9" w14:textId="77777777" w:rsidTr="00091CA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A9CBC" w14:textId="77777777" w:rsidR="00AD5220" w:rsidRPr="00AD5220" w:rsidRDefault="00AD5220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D5220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B97C4" w14:textId="04625B3E" w:rsidR="00AD5220" w:rsidRPr="00AD5220" w:rsidRDefault="00B752B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REII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9E7E9" w14:textId="77FFE4F5" w:rsidR="00AD5220" w:rsidRPr="00AD5220" w:rsidRDefault="00C8437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REII-312-Bol-Assistente all'amministrazione e ges-A020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2A7D7" w14:textId="1AD85206" w:rsidR="00AD5220" w:rsidRPr="00AD5220" w:rsidRDefault="00C8437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LORENZINI LUCA</w:t>
            </w:r>
          </w:p>
        </w:tc>
      </w:tr>
      <w:tr w:rsidR="004F1719" w:rsidRPr="00AD5220" w14:paraId="11573F40" w14:textId="77777777" w:rsidTr="00091CA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4042C" w14:textId="23ADCA91" w:rsidR="004F1719" w:rsidRPr="00AD5220" w:rsidRDefault="004F1719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0FCF9" w14:textId="1F3F6C18" w:rsidR="004F1719" w:rsidRPr="00AD5220" w:rsidRDefault="00C8437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ASSEMBLEA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D95D" w14:textId="4BFF86A9" w:rsidR="004F1719" w:rsidRPr="0064621A" w:rsidRDefault="00C8437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Assemblea-472-Bol-Assistente di segreteria-A032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096D6" w14:textId="6DD72557" w:rsidR="004F1719" w:rsidRPr="00A664E3" w:rsidRDefault="00C84375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C84375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PARIS SONJA</w:t>
            </w:r>
          </w:p>
        </w:tc>
      </w:tr>
      <w:tr w:rsidR="004F1719" w:rsidRPr="00AD5220" w14:paraId="4E8A11D2" w14:textId="77777777" w:rsidTr="00091CAC">
        <w:trPr>
          <w:trHeight w:val="45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675CE" w14:textId="5D40D326" w:rsidR="004F1719" w:rsidRPr="00AD5220" w:rsidRDefault="004F1719" w:rsidP="0069077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5087" w14:textId="178038BC" w:rsidR="004F1719" w:rsidRPr="00AD5220" w:rsidRDefault="00A252C8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>
              <w:rPr>
                <w:rFonts w:ascii="Aptos Narrow" w:eastAsia="Times New Roman" w:hAnsi="Aptos Narrow" w:cs="Times New Roman"/>
                <w:color w:val="000000"/>
                <w:lang w:eastAsia="it-IT"/>
              </w:rPr>
              <w:t>ASSEMBLEA</w:t>
            </w:r>
          </w:p>
        </w:tc>
        <w:tc>
          <w:tcPr>
            <w:tcW w:w="4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82C13" w14:textId="25891D96" w:rsidR="004F1719" w:rsidRPr="0064621A" w:rsidRDefault="00A252C8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252C8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SPE-</w:t>
            </w:r>
            <w:proofErr w:type="spellStart"/>
            <w:r w:rsidRPr="00A252C8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Istr</w:t>
            </w:r>
            <w:proofErr w:type="spellEnd"/>
            <w:r w:rsidRPr="00A252C8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-DG Assemblea-471-Bol-Tecnico dei servizi operativi-A035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B75C" w14:textId="7A6DE527" w:rsidR="004F1719" w:rsidRPr="00A664E3" w:rsidRDefault="00A252C8" w:rsidP="0069077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it-IT"/>
              </w:rPr>
            </w:pPr>
            <w:r w:rsidRPr="00A252C8">
              <w:rPr>
                <w:rFonts w:ascii="Aptos Narrow" w:eastAsia="Times New Roman" w:hAnsi="Aptos Narrow" w:cs="Times New Roman"/>
                <w:color w:val="000000"/>
                <w:lang w:eastAsia="it-IT"/>
              </w:rPr>
              <w:t>PASQUALI LUCA</w:t>
            </w:r>
          </w:p>
        </w:tc>
      </w:tr>
    </w:tbl>
    <w:p w14:paraId="36152ED3" w14:textId="44CEF6F4" w:rsidR="00AD5220" w:rsidRDefault="004F1719" w:rsidP="004F1719">
      <w:pPr>
        <w:spacing w:line="240" w:lineRule="auto"/>
        <w:jc w:val="both"/>
      </w:pPr>
      <w:r w:rsidRPr="004F1719">
        <w:t>PROCEDURA SELETTIVA RISERVATA AL PERSONALE DI RUOLO DELLA REGIONE EMILIA-ROMAGNA PER LA PROGRESSIONE SPECIALE O IN DEROGA TRA L'AREA DEGLI OPERATORI ESPERTI E L'AREA DEGLI ISTRUTTORI PER LA COPERTURA DI N. 20 POSTI PRESSO L'ORGANICO DELLA REGIONE EMILIA-ROMAGNA.</w:t>
      </w:r>
    </w:p>
    <w:p w14:paraId="0E564358" w14:textId="77777777" w:rsidR="004F1719" w:rsidRDefault="004F1719" w:rsidP="004F1719">
      <w:pPr>
        <w:jc w:val="both"/>
      </w:pPr>
    </w:p>
    <w:p w14:paraId="46C3F3DB" w14:textId="556E94FB" w:rsidR="00AD5220" w:rsidRDefault="00AD5220" w:rsidP="004F1719">
      <w:pPr>
        <w:jc w:val="both"/>
      </w:pPr>
      <w:r>
        <w:t xml:space="preserve">TABELLA RIASSUNTIVA APPROVAZIONE N. </w:t>
      </w:r>
      <w:r w:rsidR="002002C5">
        <w:t>6</w:t>
      </w:r>
      <w:r>
        <w:t xml:space="preserve"> GRADUATORIE FINALI - determinazione n.</w:t>
      </w:r>
      <w:r w:rsidR="00193EDB">
        <w:t xml:space="preserve"> </w:t>
      </w:r>
      <w:r w:rsidR="002002C5">
        <w:t>3397</w:t>
      </w:r>
      <w:r w:rsidR="00193EDB">
        <w:t xml:space="preserve"> </w:t>
      </w:r>
      <w:r>
        <w:t xml:space="preserve">del </w:t>
      </w:r>
      <w:r w:rsidR="002002C5">
        <w:t>22</w:t>
      </w:r>
      <w:r>
        <w:t xml:space="preserve"> </w:t>
      </w:r>
      <w:r w:rsidR="002002C5">
        <w:t>febbraio</w:t>
      </w:r>
      <w:r>
        <w:t xml:space="preserve"> 2025</w:t>
      </w:r>
    </w:p>
    <w:p w14:paraId="1CC53AD4" w14:textId="77777777" w:rsidR="004F1719" w:rsidRDefault="004F1719" w:rsidP="004F1719">
      <w:pPr>
        <w:jc w:val="both"/>
      </w:pPr>
    </w:p>
    <w:p w14:paraId="51A32444" w14:textId="77777777" w:rsidR="00AD5220" w:rsidRDefault="00AD5220"/>
    <w:sectPr w:rsidR="00AD5220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13C8E" w14:textId="77777777" w:rsidR="00AF7BD0" w:rsidRDefault="00AF7BD0" w:rsidP="00291177">
      <w:pPr>
        <w:spacing w:after="0" w:line="240" w:lineRule="auto"/>
      </w:pPr>
      <w:r>
        <w:separator/>
      </w:r>
    </w:p>
  </w:endnote>
  <w:endnote w:type="continuationSeparator" w:id="0">
    <w:p w14:paraId="620F6372" w14:textId="77777777" w:rsidR="00AF7BD0" w:rsidRDefault="00AF7BD0" w:rsidP="0029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30C19F" w14:textId="77777777" w:rsidR="00AF7BD0" w:rsidRDefault="00AF7BD0" w:rsidP="00291177">
      <w:pPr>
        <w:spacing w:after="0" w:line="240" w:lineRule="auto"/>
      </w:pPr>
      <w:r>
        <w:separator/>
      </w:r>
    </w:p>
  </w:footnote>
  <w:footnote w:type="continuationSeparator" w:id="0">
    <w:p w14:paraId="19AFCA35" w14:textId="77777777" w:rsidR="00AF7BD0" w:rsidRDefault="00AF7BD0" w:rsidP="002911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09B0A8" w14:textId="1DC7E6E8" w:rsidR="00291177" w:rsidRDefault="00291177" w:rsidP="00291177">
    <w:pPr>
      <w:pStyle w:val="Intestazione"/>
      <w:jc w:val="center"/>
    </w:pPr>
    <w:r>
      <w:rPr>
        <w:noProof/>
      </w:rPr>
      <w:drawing>
        <wp:inline distT="0" distB="0" distL="0" distR="0" wp14:anchorId="18F21545" wp14:editId="1A26BA61">
          <wp:extent cx="2133600" cy="312420"/>
          <wp:effectExtent l="0" t="0" r="0" b="0"/>
          <wp:docPr id="110071659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20"/>
    <w:rsid w:val="00091CAC"/>
    <w:rsid w:val="001459B9"/>
    <w:rsid w:val="00193EDB"/>
    <w:rsid w:val="001B5544"/>
    <w:rsid w:val="002002C5"/>
    <w:rsid w:val="00205738"/>
    <w:rsid w:val="00291177"/>
    <w:rsid w:val="002C50FD"/>
    <w:rsid w:val="0034474D"/>
    <w:rsid w:val="00440448"/>
    <w:rsid w:val="004F1719"/>
    <w:rsid w:val="005B66F9"/>
    <w:rsid w:val="00605B64"/>
    <w:rsid w:val="00636DE9"/>
    <w:rsid w:val="0064621A"/>
    <w:rsid w:val="00683FDD"/>
    <w:rsid w:val="0068594F"/>
    <w:rsid w:val="00690776"/>
    <w:rsid w:val="0069768D"/>
    <w:rsid w:val="006A069A"/>
    <w:rsid w:val="006B6C3E"/>
    <w:rsid w:val="00737F3E"/>
    <w:rsid w:val="00782AD4"/>
    <w:rsid w:val="007B5881"/>
    <w:rsid w:val="00825DB7"/>
    <w:rsid w:val="0085084F"/>
    <w:rsid w:val="00854998"/>
    <w:rsid w:val="008D6E8E"/>
    <w:rsid w:val="00A252C8"/>
    <w:rsid w:val="00A434AF"/>
    <w:rsid w:val="00A664E3"/>
    <w:rsid w:val="00AD5220"/>
    <w:rsid w:val="00AF7BD0"/>
    <w:rsid w:val="00B2556E"/>
    <w:rsid w:val="00B752B5"/>
    <w:rsid w:val="00C3460A"/>
    <w:rsid w:val="00C84375"/>
    <w:rsid w:val="00CD1743"/>
    <w:rsid w:val="00D71A56"/>
    <w:rsid w:val="00D92BEF"/>
    <w:rsid w:val="00DB4A8B"/>
    <w:rsid w:val="00EF519D"/>
    <w:rsid w:val="00F00F43"/>
    <w:rsid w:val="00FA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F3DC76"/>
  <w15:chartTrackingRefBased/>
  <w15:docId w15:val="{88E14CA1-D11C-4715-A4EE-1E77EF7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D52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D5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D52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D52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D52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D52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D52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D52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D52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D52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D52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D52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D522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D522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D522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D522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D522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D522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D52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D5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D52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D52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D5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D522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D522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D522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D52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D522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D522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291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1177"/>
  </w:style>
  <w:style w:type="paragraph" w:styleId="Pidipagina">
    <w:name w:val="footer"/>
    <w:basedOn w:val="Normale"/>
    <w:link w:val="PidipaginaCarattere"/>
    <w:uiPriority w:val="99"/>
    <w:unhideWhenUsed/>
    <w:rsid w:val="002911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91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7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0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Company>Regione Emilia-Romagna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Cesare Ilena Vanessa</dc:creator>
  <cp:keywords/>
  <dc:description/>
  <cp:lastModifiedBy>Quieto Luca</cp:lastModifiedBy>
  <cp:revision>27</cp:revision>
  <dcterms:created xsi:type="dcterms:W3CDTF">2025-01-22T15:16:00Z</dcterms:created>
  <dcterms:modified xsi:type="dcterms:W3CDTF">2025-02-18T13:31:00Z</dcterms:modified>
</cp:coreProperties>
</file>